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65B95" w14:textId="6EA3C07B" w:rsidR="008E1992" w:rsidRDefault="00B92CD1" w:rsidP="00CF6A52">
      <w:pPr>
        <w:jc w:val="center"/>
      </w:pPr>
      <w:r>
        <w:tab/>
      </w:r>
    </w:p>
    <w:p w14:paraId="67AAA88B" w14:textId="77777777" w:rsidR="000F020B" w:rsidRDefault="000F020B" w:rsidP="005F0A48">
      <w:pPr>
        <w:pStyle w:val="NoSpacing"/>
        <w:jc w:val="center"/>
        <w:rPr>
          <w:b/>
          <w:sz w:val="36"/>
          <w:szCs w:val="36"/>
        </w:rPr>
      </w:pPr>
    </w:p>
    <w:p w14:paraId="5BA438B2" w14:textId="243A325C" w:rsidR="00B92CD1" w:rsidRPr="00A80937" w:rsidRDefault="000F020B" w:rsidP="005F0A48">
      <w:pPr>
        <w:pStyle w:val="NoSpacing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Post 16 Options &amp; </w:t>
      </w:r>
      <w:r w:rsidR="00F161A9">
        <w:rPr>
          <w:b/>
          <w:sz w:val="36"/>
          <w:szCs w:val="36"/>
        </w:rPr>
        <w:t xml:space="preserve">Qualifications </w:t>
      </w:r>
      <w:r>
        <w:rPr>
          <w:b/>
          <w:sz w:val="36"/>
          <w:szCs w:val="36"/>
        </w:rPr>
        <w:t>Required</w:t>
      </w:r>
    </w:p>
    <w:p w14:paraId="461FEF23" w14:textId="77777777" w:rsidR="00E04199" w:rsidRPr="00B92CD1" w:rsidRDefault="00E04199" w:rsidP="00B92CD1">
      <w:pPr>
        <w:pStyle w:val="NoSpacing"/>
        <w:rPr>
          <w:sz w:val="28"/>
          <w:szCs w:val="28"/>
        </w:rPr>
      </w:pPr>
    </w:p>
    <w:p w14:paraId="5DF4A8A3" w14:textId="77777777" w:rsidR="008238AC" w:rsidRPr="0017239F" w:rsidRDefault="007D5F0E" w:rsidP="001F54AA">
      <w:pPr>
        <w:pStyle w:val="NoSpacing"/>
        <w:jc w:val="both"/>
        <w:rPr>
          <w:sz w:val="24"/>
          <w:szCs w:val="24"/>
          <w:lang w:val="en-US"/>
        </w:rPr>
      </w:pPr>
      <w:r w:rsidRPr="0017239F">
        <w:rPr>
          <w:sz w:val="24"/>
          <w:szCs w:val="24"/>
          <w:lang w:val="en-US"/>
        </w:rPr>
        <w:t xml:space="preserve">There are many places you can go </w:t>
      </w:r>
      <w:r w:rsidR="002C7DE9" w:rsidRPr="0017239F">
        <w:rPr>
          <w:sz w:val="24"/>
          <w:szCs w:val="24"/>
          <w:lang w:val="en-US"/>
        </w:rPr>
        <w:t xml:space="preserve">and courses you can do </w:t>
      </w:r>
      <w:r w:rsidRPr="0017239F">
        <w:rPr>
          <w:sz w:val="24"/>
          <w:szCs w:val="24"/>
          <w:lang w:val="en-US"/>
        </w:rPr>
        <w:t xml:space="preserve">when you leave school. It all depends on your achievements, your career interests, where you live and the type of </w:t>
      </w:r>
      <w:r w:rsidR="002C7DE9" w:rsidRPr="0017239F">
        <w:rPr>
          <w:sz w:val="24"/>
          <w:szCs w:val="24"/>
          <w:lang w:val="en-US"/>
        </w:rPr>
        <w:t>environment</w:t>
      </w:r>
      <w:r w:rsidRPr="0017239F">
        <w:rPr>
          <w:sz w:val="24"/>
          <w:szCs w:val="24"/>
          <w:lang w:val="en-US"/>
        </w:rPr>
        <w:t xml:space="preserve"> you like to learn</w:t>
      </w:r>
      <w:r w:rsidR="002C7DE9" w:rsidRPr="0017239F">
        <w:rPr>
          <w:sz w:val="24"/>
          <w:szCs w:val="24"/>
          <w:lang w:val="en-US"/>
        </w:rPr>
        <w:t xml:space="preserve"> in</w:t>
      </w:r>
      <w:r w:rsidR="00C10902" w:rsidRPr="0017239F">
        <w:rPr>
          <w:sz w:val="24"/>
          <w:szCs w:val="24"/>
          <w:lang w:val="en-US"/>
        </w:rPr>
        <w:t xml:space="preserve">. </w:t>
      </w:r>
    </w:p>
    <w:p w14:paraId="40A1F6F6" w14:textId="77777777" w:rsidR="008238AC" w:rsidRPr="0017239F" w:rsidRDefault="008238AC" w:rsidP="001F54AA">
      <w:pPr>
        <w:pStyle w:val="NoSpacing"/>
        <w:jc w:val="both"/>
        <w:rPr>
          <w:sz w:val="24"/>
          <w:szCs w:val="24"/>
          <w:lang w:val="en-US"/>
        </w:rPr>
      </w:pPr>
    </w:p>
    <w:p w14:paraId="2F7F3FE9" w14:textId="42DDE6CC" w:rsidR="005325E9" w:rsidRPr="0017239F" w:rsidRDefault="00C10902" w:rsidP="0017239F">
      <w:pPr>
        <w:rPr>
          <w:sz w:val="24"/>
          <w:szCs w:val="24"/>
          <w:lang w:val="en-US"/>
        </w:rPr>
      </w:pPr>
      <w:r w:rsidRPr="0017239F">
        <w:rPr>
          <w:sz w:val="24"/>
          <w:szCs w:val="24"/>
          <w:lang w:val="en-US"/>
        </w:rPr>
        <w:t>If y</w:t>
      </w:r>
      <w:r w:rsidR="00F952D3" w:rsidRPr="0017239F">
        <w:rPr>
          <w:sz w:val="24"/>
          <w:szCs w:val="24"/>
          <w:lang w:val="en-US"/>
        </w:rPr>
        <w:t xml:space="preserve">ou </w:t>
      </w:r>
      <w:r w:rsidR="00F82844" w:rsidRPr="0017239F">
        <w:rPr>
          <w:sz w:val="24"/>
          <w:szCs w:val="24"/>
          <w:lang w:val="en-US"/>
        </w:rPr>
        <w:t xml:space="preserve">gain </w:t>
      </w:r>
      <w:r w:rsidR="00AE0E97" w:rsidRPr="0017239F">
        <w:rPr>
          <w:sz w:val="24"/>
          <w:szCs w:val="24"/>
          <w:lang w:val="en-US"/>
        </w:rPr>
        <w:t>a minimum of five</w:t>
      </w:r>
      <w:r w:rsidR="00F82844" w:rsidRPr="0017239F">
        <w:rPr>
          <w:sz w:val="24"/>
          <w:szCs w:val="24"/>
          <w:lang w:val="en-US"/>
        </w:rPr>
        <w:t xml:space="preserve"> </w:t>
      </w:r>
      <w:r w:rsidR="00AE0E97" w:rsidRPr="0017239F">
        <w:rPr>
          <w:sz w:val="24"/>
          <w:szCs w:val="24"/>
          <w:lang w:val="en-US"/>
        </w:rPr>
        <w:t>GCSEs grade 9-4 (</w:t>
      </w:r>
      <w:r w:rsidR="00F82844" w:rsidRPr="0017239F">
        <w:rPr>
          <w:sz w:val="24"/>
          <w:szCs w:val="24"/>
          <w:lang w:val="en-US"/>
        </w:rPr>
        <w:t>A</w:t>
      </w:r>
      <w:r w:rsidR="00AE0E97" w:rsidRPr="0017239F">
        <w:rPr>
          <w:sz w:val="24"/>
          <w:szCs w:val="24"/>
          <w:lang w:val="en-US"/>
        </w:rPr>
        <w:t>*</w:t>
      </w:r>
      <w:r w:rsidR="00F82844" w:rsidRPr="0017239F">
        <w:rPr>
          <w:sz w:val="24"/>
          <w:szCs w:val="24"/>
          <w:lang w:val="en-US"/>
        </w:rPr>
        <w:t>-C</w:t>
      </w:r>
      <w:r w:rsidR="00AE0E97" w:rsidRPr="0017239F">
        <w:rPr>
          <w:sz w:val="24"/>
          <w:szCs w:val="24"/>
          <w:lang w:val="en-US"/>
        </w:rPr>
        <w:t xml:space="preserve">), including English and </w:t>
      </w:r>
      <w:proofErr w:type="spellStart"/>
      <w:r w:rsidR="00AE0E97" w:rsidRPr="0017239F">
        <w:rPr>
          <w:sz w:val="24"/>
          <w:szCs w:val="24"/>
          <w:lang w:val="en-US"/>
        </w:rPr>
        <w:t>Maths</w:t>
      </w:r>
      <w:proofErr w:type="spellEnd"/>
      <w:r w:rsidR="00F82844" w:rsidRPr="0017239F">
        <w:rPr>
          <w:sz w:val="24"/>
          <w:szCs w:val="24"/>
          <w:lang w:val="en-US"/>
        </w:rPr>
        <w:t>, you can progress on to a</w:t>
      </w:r>
      <w:r w:rsidR="00F952D3" w:rsidRPr="0017239F">
        <w:rPr>
          <w:sz w:val="24"/>
          <w:szCs w:val="24"/>
          <w:lang w:val="en-US"/>
        </w:rPr>
        <w:t xml:space="preserve"> </w:t>
      </w:r>
      <w:r w:rsidR="00AE0E97" w:rsidRPr="0017239F">
        <w:rPr>
          <w:b/>
          <w:sz w:val="24"/>
          <w:szCs w:val="24"/>
          <w:lang w:val="en-US"/>
        </w:rPr>
        <w:t xml:space="preserve">Level </w:t>
      </w:r>
      <w:r w:rsidR="00F82844" w:rsidRPr="0017239F">
        <w:rPr>
          <w:b/>
          <w:sz w:val="24"/>
          <w:szCs w:val="24"/>
          <w:lang w:val="en-US"/>
        </w:rPr>
        <w:t>3</w:t>
      </w:r>
      <w:r w:rsidR="00F82844" w:rsidRPr="0017239F">
        <w:rPr>
          <w:sz w:val="24"/>
          <w:szCs w:val="24"/>
          <w:lang w:val="en-US"/>
        </w:rPr>
        <w:t xml:space="preserve"> course and have the choice of </w:t>
      </w:r>
      <w:r w:rsidR="00A77309" w:rsidRPr="0017239F">
        <w:rPr>
          <w:b/>
          <w:sz w:val="24"/>
          <w:szCs w:val="24"/>
          <w:lang w:val="en-US"/>
        </w:rPr>
        <w:t>A Levels</w:t>
      </w:r>
      <w:r w:rsidR="005325E9" w:rsidRPr="0017239F">
        <w:rPr>
          <w:sz w:val="24"/>
          <w:szCs w:val="24"/>
          <w:lang w:val="en-US"/>
        </w:rPr>
        <w:t xml:space="preserve">, </w:t>
      </w:r>
      <w:r w:rsidR="005325E9" w:rsidRPr="0017239F">
        <w:rPr>
          <w:b/>
          <w:sz w:val="24"/>
          <w:szCs w:val="24"/>
          <w:lang w:val="en-US"/>
        </w:rPr>
        <w:t xml:space="preserve">Vocational </w:t>
      </w:r>
      <w:r w:rsidR="002E79BC" w:rsidRPr="0017239F">
        <w:rPr>
          <w:b/>
          <w:sz w:val="24"/>
          <w:szCs w:val="24"/>
          <w:lang w:val="en-US"/>
        </w:rPr>
        <w:t>Qualifications</w:t>
      </w:r>
      <w:r w:rsidR="00F82844" w:rsidRPr="0017239F">
        <w:rPr>
          <w:sz w:val="24"/>
          <w:szCs w:val="24"/>
          <w:lang w:val="en-US"/>
        </w:rPr>
        <w:t xml:space="preserve"> </w:t>
      </w:r>
      <w:r w:rsidR="00A77309" w:rsidRPr="0017239F">
        <w:rPr>
          <w:sz w:val="24"/>
          <w:szCs w:val="24"/>
          <w:lang w:val="en-US"/>
        </w:rPr>
        <w:t xml:space="preserve">or </w:t>
      </w:r>
      <w:r w:rsidR="00A77309" w:rsidRPr="0017239F">
        <w:rPr>
          <w:b/>
          <w:sz w:val="24"/>
          <w:szCs w:val="24"/>
          <w:lang w:val="en-US"/>
        </w:rPr>
        <w:t>App</w:t>
      </w:r>
      <w:r w:rsidR="00F952D3" w:rsidRPr="0017239F">
        <w:rPr>
          <w:b/>
          <w:sz w:val="24"/>
          <w:szCs w:val="24"/>
          <w:lang w:val="en-US"/>
        </w:rPr>
        <w:t>renticeships</w:t>
      </w:r>
      <w:r w:rsidR="00F952D3" w:rsidRPr="0017239F">
        <w:rPr>
          <w:sz w:val="24"/>
          <w:szCs w:val="24"/>
          <w:lang w:val="en-US"/>
        </w:rPr>
        <w:t>.</w:t>
      </w:r>
      <w:r w:rsidR="005325E9" w:rsidRPr="0017239F">
        <w:rPr>
          <w:sz w:val="24"/>
          <w:szCs w:val="24"/>
          <w:lang w:val="en-US"/>
        </w:rPr>
        <w:t xml:space="preserve"> All three options lead</w:t>
      </w:r>
      <w:r w:rsidR="00124628" w:rsidRPr="0017239F">
        <w:rPr>
          <w:sz w:val="24"/>
          <w:szCs w:val="24"/>
          <w:lang w:val="en-US"/>
        </w:rPr>
        <w:t xml:space="preserve"> to Higher Education and all last 2 years.</w:t>
      </w:r>
      <w:r w:rsidR="00AE0E97" w:rsidRPr="0017239F">
        <w:rPr>
          <w:sz w:val="24"/>
          <w:szCs w:val="24"/>
          <w:lang w:val="en-US"/>
        </w:rPr>
        <w:t xml:space="preserve"> Normally you need to </w:t>
      </w:r>
      <w:r w:rsidR="0017239F">
        <w:rPr>
          <w:sz w:val="24"/>
          <w:szCs w:val="24"/>
          <w:lang w:val="en-US"/>
        </w:rPr>
        <w:t>achieve</w:t>
      </w:r>
      <w:r w:rsidR="00AE0E97" w:rsidRPr="0017239F">
        <w:rPr>
          <w:sz w:val="24"/>
          <w:szCs w:val="24"/>
          <w:lang w:val="en-US"/>
        </w:rPr>
        <w:t xml:space="preserve"> a grade 5-6 (B) to study any A Level that you studied at GCSE.</w:t>
      </w:r>
    </w:p>
    <w:p w14:paraId="4D792EB0" w14:textId="7D9DE488" w:rsidR="005325E9" w:rsidRPr="0017239F" w:rsidRDefault="005325E9" w:rsidP="001F54AA">
      <w:pPr>
        <w:pStyle w:val="NoSpacing"/>
        <w:jc w:val="both"/>
        <w:rPr>
          <w:sz w:val="24"/>
          <w:szCs w:val="24"/>
          <w:lang w:val="en-US"/>
        </w:rPr>
      </w:pPr>
      <w:r w:rsidRPr="0017239F">
        <w:rPr>
          <w:b/>
          <w:sz w:val="24"/>
          <w:szCs w:val="24"/>
          <w:lang w:val="en-US"/>
        </w:rPr>
        <w:t>A Levels</w:t>
      </w:r>
      <w:r w:rsidR="007E1465" w:rsidRPr="0017239F">
        <w:rPr>
          <w:sz w:val="24"/>
          <w:szCs w:val="24"/>
          <w:lang w:val="en-US"/>
        </w:rPr>
        <w:t xml:space="preserve"> </w:t>
      </w:r>
      <w:r w:rsidR="0017239F">
        <w:rPr>
          <w:sz w:val="24"/>
          <w:szCs w:val="24"/>
          <w:lang w:val="en-US"/>
        </w:rPr>
        <w:t>can be studied</w:t>
      </w:r>
      <w:r w:rsidR="007E1465" w:rsidRPr="0017239F">
        <w:rPr>
          <w:sz w:val="24"/>
          <w:szCs w:val="24"/>
          <w:lang w:val="en-US"/>
        </w:rPr>
        <w:t xml:space="preserve"> at</w:t>
      </w:r>
      <w:r w:rsidRPr="0017239F">
        <w:rPr>
          <w:sz w:val="24"/>
          <w:szCs w:val="24"/>
          <w:lang w:val="en-US"/>
        </w:rPr>
        <w:t xml:space="preserve"> school </w:t>
      </w:r>
      <w:r w:rsidRPr="0017239F">
        <w:rPr>
          <w:b/>
          <w:sz w:val="24"/>
          <w:szCs w:val="24"/>
          <w:lang w:val="en-US"/>
        </w:rPr>
        <w:t>6</w:t>
      </w:r>
      <w:r w:rsidRPr="0017239F">
        <w:rPr>
          <w:b/>
          <w:sz w:val="24"/>
          <w:szCs w:val="24"/>
          <w:vertAlign w:val="superscript"/>
          <w:lang w:val="en-US"/>
        </w:rPr>
        <w:t>th</w:t>
      </w:r>
      <w:r w:rsidR="0017239F">
        <w:rPr>
          <w:b/>
          <w:sz w:val="24"/>
          <w:szCs w:val="24"/>
          <w:lang w:val="en-US"/>
        </w:rPr>
        <w:t xml:space="preserve"> Form/</w:t>
      </w:r>
      <w:r w:rsidRPr="0017239F">
        <w:rPr>
          <w:b/>
          <w:sz w:val="24"/>
          <w:szCs w:val="24"/>
          <w:lang w:val="en-US"/>
        </w:rPr>
        <w:t xml:space="preserve">Post 16 </w:t>
      </w:r>
      <w:proofErr w:type="spellStart"/>
      <w:r w:rsidRPr="0017239F">
        <w:rPr>
          <w:b/>
          <w:sz w:val="24"/>
          <w:szCs w:val="24"/>
          <w:lang w:val="en-US"/>
        </w:rPr>
        <w:t>Centres</w:t>
      </w:r>
      <w:proofErr w:type="spellEnd"/>
      <w:r w:rsidRPr="0017239F">
        <w:rPr>
          <w:sz w:val="24"/>
          <w:szCs w:val="24"/>
          <w:lang w:val="en-US"/>
        </w:rPr>
        <w:t xml:space="preserve">, as well as </w:t>
      </w:r>
      <w:r w:rsidR="0017239F" w:rsidRPr="0017239F">
        <w:rPr>
          <w:b/>
          <w:sz w:val="24"/>
          <w:szCs w:val="24"/>
          <w:lang w:val="en-US"/>
        </w:rPr>
        <w:t>C</w:t>
      </w:r>
      <w:r w:rsidR="002E79BC" w:rsidRPr="0017239F">
        <w:rPr>
          <w:b/>
          <w:sz w:val="24"/>
          <w:szCs w:val="24"/>
          <w:lang w:val="en-US"/>
        </w:rPr>
        <w:t>olleges</w:t>
      </w:r>
      <w:r w:rsidR="002E79BC" w:rsidRPr="0017239F">
        <w:rPr>
          <w:sz w:val="24"/>
          <w:szCs w:val="24"/>
          <w:lang w:val="en-US"/>
        </w:rPr>
        <w:t xml:space="preserve">. </w:t>
      </w:r>
    </w:p>
    <w:p w14:paraId="146E50E4" w14:textId="77777777" w:rsidR="0021344D" w:rsidRPr="0017239F" w:rsidRDefault="0021344D" w:rsidP="001F54AA">
      <w:pPr>
        <w:pStyle w:val="NoSpacing"/>
        <w:jc w:val="both"/>
        <w:rPr>
          <w:sz w:val="24"/>
          <w:szCs w:val="24"/>
          <w:lang w:val="en-US"/>
        </w:rPr>
      </w:pPr>
    </w:p>
    <w:p w14:paraId="278E1C42" w14:textId="77777777" w:rsidR="00F161A9" w:rsidRDefault="00F161A9" w:rsidP="00F161A9">
      <w:pPr>
        <w:pStyle w:val="NoSpacing"/>
        <w:jc w:val="both"/>
        <w:rPr>
          <w:sz w:val="24"/>
          <w:szCs w:val="24"/>
          <w:lang w:val="en-US"/>
        </w:rPr>
      </w:pPr>
      <w:r w:rsidRPr="008C0C57">
        <w:rPr>
          <w:b/>
          <w:sz w:val="24"/>
          <w:szCs w:val="24"/>
          <w:lang w:val="en-US"/>
        </w:rPr>
        <w:t xml:space="preserve">Vocational </w:t>
      </w:r>
      <w:r>
        <w:rPr>
          <w:b/>
          <w:sz w:val="24"/>
          <w:szCs w:val="24"/>
          <w:lang w:val="en-US"/>
        </w:rPr>
        <w:t>Q</w:t>
      </w:r>
      <w:r w:rsidRPr="008C0C57">
        <w:rPr>
          <w:b/>
          <w:sz w:val="24"/>
          <w:szCs w:val="24"/>
          <w:lang w:val="en-US"/>
        </w:rPr>
        <w:t>ualifications</w:t>
      </w:r>
      <w:r w:rsidRPr="008C0C57">
        <w:rPr>
          <w:sz w:val="24"/>
          <w:szCs w:val="24"/>
          <w:lang w:val="en-US"/>
        </w:rPr>
        <w:t xml:space="preserve"> are work related courses, which cover a wide range of industries, such as;</w:t>
      </w:r>
      <w:r>
        <w:rPr>
          <w:sz w:val="24"/>
          <w:szCs w:val="24"/>
          <w:lang w:val="en-US"/>
        </w:rPr>
        <w:t xml:space="preserve"> Art, </w:t>
      </w:r>
      <w:r w:rsidRPr="008C0C57">
        <w:rPr>
          <w:sz w:val="24"/>
          <w:szCs w:val="24"/>
          <w:lang w:val="en-US"/>
        </w:rPr>
        <w:t xml:space="preserve">Catering, </w:t>
      </w:r>
      <w:r>
        <w:rPr>
          <w:sz w:val="24"/>
          <w:szCs w:val="24"/>
          <w:lang w:val="en-US"/>
        </w:rPr>
        <w:t xml:space="preserve">Childcare, Computing &amp; Games Design, Construction, Engineering, </w:t>
      </w:r>
      <w:r w:rsidRPr="008C0C57">
        <w:rPr>
          <w:sz w:val="24"/>
          <w:szCs w:val="24"/>
          <w:lang w:val="en-US"/>
        </w:rPr>
        <w:t>Hair</w:t>
      </w:r>
      <w:r>
        <w:rPr>
          <w:sz w:val="24"/>
          <w:szCs w:val="24"/>
          <w:lang w:val="en-US"/>
        </w:rPr>
        <w:t xml:space="preserve"> &amp; Beauty,</w:t>
      </w:r>
      <w:r w:rsidRPr="008C0C57">
        <w:rPr>
          <w:sz w:val="24"/>
          <w:szCs w:val="24"/>
          <w:lang w:val="en-US"/>
        </w:rPr>
        <w:t xml:space="preserve"> Health &amp; Social Care, </w:t>
      </w:r>
      <w:r>
        <w:rPr>
          <w:sz w:val="24"/>
          <w:szCs w:val="24"/>
          <w:lang w:val="en-US"/>
        </w:rPr>
        <w:t xml:space="preserve">Motor Mechanics, Performing Arts, Public Services, </w:t>
      </w:r>
      <w:r w:rsidRPr="008C0C57">
        <w:rPr>
          <w:sz w:val="24"/>
          <w:szCs w:val="24"/>
          <w:lang w:val="en-US"/>
        </w:rPr>
        <w:t>Sports</w:t>
      </w:r>
      <w:r>
        <w:rPr>
          <w:sz w:val="24"/>
          <w:szCs w:val="24"/>
          <w:lang w:val="en-US"/>
        </w:rPr>
        <w:t xml:space="preserve"> and Travel &amp; Tourism.</w:t>
      </w:r>
      <w:r w:rsidRPr="008C0C5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Some of these </w:t>
      </w:r>
      <w:r w:rsidRPr="008C0C57">
        <w:rPr>
          <w:sz w:val="24"/>
          <w:szCs w:val="24"/>
          <w:lang w:val="en-US"/>
        </w:rPr>
        <w:t>may be available at school</w:t>
      </w:r>
      <w:r w:rsidRPr="008C0C57">
        <w:rPr>
          <w:b/>
          <w:sz w:val="24"/>
          <w:szCs w:val="24"/>
          <w:lang w:val="en-US"/>
        </w:rPr>
        <w:t xml:space="preserve"> 6</w:t>
      </w:r>
      <w:r w:rsidRPr="008C0C57">
        <w:rPr>
          <w:b/>
          <w:sz w:val="24"/>
          <w:szCs w:val="24"/>
          <w:vertAlign w:val="superscript"/>
          <w:lang w:val="en-US"/>
        </w:rPr>
        <w:t>th</w:t>
      </w:r>
      <w:r w:rsidRPr="008C0C57">
        <w:rPr>
          <w:b/>
          <w:sz w:val="24"/>
          <w:szCs w:val="24"/>
          <w:lang w:val="en-US"/>
        </w:rPr>
        <w:t xml:space="preserve"> Form/ Post 16 </w:t>
      </w:r>
      <w:proofErr w:type="spellStart"/>
      <w:r w:rsidRPr="008C0C57">
        <w:rPr>
          <w:b/>
          <w:sz w:val="24"/>
          <w:szCs w:val="24"/>
          <w:lang w:val="en-US"/>
        </w:rPr>
        <w:t>Centres</w:t>
      </w:r>
      <w:proofErr w:type="spellEnd"/>
      <w:r w:rsidRPr="008C0C57">
        <w:rPr>
          <w:b/>
          <w:sz w:val="24"/>
          <w:szCs w:val="24"/>
          <w:lang w:val="en-US"/>
        </w:rPr>
        <w:t xml:space="preserve"> </w:t>
      </w:r>
      <w:r w:rsidRPr="008C0C57">
        <w:rPr>
          <w:sz w:val="24"/>
          <w:szCs w:val="24"/>
          <w:lang w:val="en-US"/>
        </w:rPr>
        <w:t xml:space="preserve">but a much wider range can be studied at local </w:t>
      </w:r>
      <w:r w:rsidRPr="008C0C57">
        <w:rPr>
          <w:b/>
          <w:sz w:val="24"/>
          <w:szCs w:val="24"/>
          <w:lang w:val="en-US"/>
        </w:rPr>
        <w:t>Colleges</w:t>
      </w:r>
      <w:r w:rsidRPr="008C0C57">
        <w:rPr>
          <w:sz w:val="24"/>
          <w:szCs w:val="24"/>
          <w:lang w:val="en-US"/>
        </w:rPr>
        <w:t xml:space="preserve">. </w:t>
      </w:r>
    </w:p>
    <w:p w14:paraId="7BA690B4" w14:textId="400A50F0" w:rsidR="00F161A9" w:rsidRDefault="00F161A9" w:rsidP="001F54AA">
      <w:pPr>
        <w:pStyle w:val="NoSpacing"/>
        <w:jc w:val="both"/>
        <w:rPr>
          <w:sz w:val="24"/>
          <w:szCs w:val="24"/>
          <w:lang w:val="en-US"/>
        </w:rPr>
      </w:pPr>
    </w:p>
    <w:p w14:paraId="4D9CF65F" w14:textId="140AE0D3" w:rsidR="00F161A9" w:rsidRDefault="00F161A9" w:rsidP="00F161A9">
      <w:pPr>
        <w:pStyle w:val="NoSpacing"/>
        <w:jc w:val="both"/>
        <w:rPr>
          <w:sz w:val="24"/>
          <w:szCs w:val="24"/>
          <w:lang w:val="en-US"/>
        </w:rPr>
      </w:pPr>
      <w:r w:rsidRPr="005F0A48">
        <w:rPr>
          <w:sz w:val="24"/>
          <w:szCs w:val="24"/>
          <w:lang w:val="en-US"/>
        </w:rPr>
        <w:t xml:space="preserve">If </w:t>
      </w:r>
      <w:r>
        <w:rPr>
          <w:sz w:val="24"/>
          <w:szCs w:val="24"/>
          <w:lang w:val="en-US"/>
        </w:rPr>
        <w:t>five</w:t>
      </w:r>
      <w:r w:rsidRPr="0017239F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GCSEs grade 9-4 are not achieved</w:t>
      </w:r>
      <w:r w:rsidRPr="005F0A48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 xml:space="preserve">it is not possible to then do A Levels. However, </w:t>
      </w:r>
      <w:r w:rsidRPr="00124628">
        <w:rPr>
          <w:b/>
          <w:sz w:val="24"/>
          <w:szCs w:val="24"/>
          <w:lang w:val="en-US"/>
        </w:rPr>
        <w:t>Vocational Qualifications</w:t>
      </w:r>
      <w:r>
        <w:rPr>
          <w:sz w:val="24"/>
          <w:szCs w:val="24"/>
          <w:lang w:val="en-US"/>
        </w:rPr>
        <w:t xml:space="preserve"> are available at lower levels; </w:t>
      </w:r>
      <w:r w:rsidRPr="00124628">
        <w:rPr>
          <w:b/>
          <w:sz w:val="24"/>
          <w:szCs w:val="24"/>
          <w:lang w:val="en-US"/>
        </w:rPr>
        <w:t>Level 2</w:t>
      </w:r>
      <w:r>
        <w:rPr>
          <w:sz w:val="24"/>
          <w:szCs w:val="24"/>
          <w:lang w:val="en-US"/>
        </w:rPr>
        <w:t xml:space="preserve"> or </w:t>
      </w:r>
      <w:r w:rsidRPr="00124628">
        <w:rPr>
          <w:b/>
          <w:sz w:val="24"/>
          <w:szCs w:val="24"/>
          <w:lang w:val="en-US"/>
        </w:rPr>
        <w:t>Level 1</w:t>
      </w:r>
      <w:r>
        <w:rPr>
          <w:b/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which last for 1 year. If this level is achieved, then you can usually move up to the next level the </w:t>
      </w:r>
    </w:p>
    <w:p w14:paraId="19A48955" w14:textId="44AD3A13" w:rsidR="00F161A9" w:rsidRDefault="00F161A9" w:rsidP="00F161A9">
      <w:pPr>
        <w:pStyle w:val="NoSpacing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following year. In some colleges, GCSE retakes may be possible and if passed, A Levels can be progressed on to the next year.</w:t>
      </w:r>
    </w:p>
    <w:p w14:paraId="4499BF92" w14:textId="5957279E" w:rsidR="00B622B3" w:rsidRDefault="00B622B3" w:rsidP="00F161A9">
      <w:pPr>
        <w:pStyle w:val="NoSpacing"/>
        <w:jc w:val="both"/>
        <w:rPr>
          <w:sz w:val="24"/>
          <w:szCs w:val="24"/>
          <w:lang w:val="en-US"/>
        </w:rPr>
      </w:pPr>
    </w:p>
    <w:p w14:paraId="7F97C198" w14:textId="7D6C536D" w:rsidR="00B622B3" w:rsidRDefault="00B622B3" w:rsidP="00F161A9">
      <w:pPr>
        <w:pStyle w:val="NoSpacing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If you do not achieve a GCSE Level 4 in English or/and </w:t>
      </w:r>
      <w:proofErr w:type="spellStart"/>
      <w:r>
        <w:rPr>
          <w:sz w:val="24"/>
          <w:szCs w:val="24"/>
          <w:lang w:val="en-US"/>
        </w:rPr>
        <w:t>Maths</w:t>
      </w:r>
      <w:proofErr w:type="spellEnd"/>
      <w:r>
        <w:rPr>
          <w:sz w:val="24"/>
          <w:szCs w:val="24"/>
          <w:lang w:val="en-US"/>
        </w:rPr>
        <w:t>, you will need to retake it alongside your main course.</w:t>
      </w:r>
    </w:p>
    <w:p w14:paraId="58354E28" w14:textId="77777777" w:rsidR="00F161A9" w:rsidRPr="008C0C57" w:rsidRDefault="00F161A9" w:rsidP="00F161A9">
      <w:pPr>
        <w:pStyle w:val="NoSpacing"/>
        <w:jc w:val="both"/>
        <w:rPr>
          <w:sz w:val="24"/>
          <w:szCs w:val="24"/>
          <w:lang w:val="en-US"/>
        </w:rPr>
      </w:pPr>
    </w:p>
    <w:p w14:paraId="2F191DFB" w14:textId="77777777" w:rsidR="00B622B3" w:rsidRDefault="00B622B3" w:rsidP="00B622B3">
      <w:pPr>
        <w:pStyle w:val="NoSpacing"/>
        <w:jc w:val="both"/>
        <w:rPr>
          <w:sz w:val="24"/>
          <w:szCs w:val="24"/>
          <w:lang w:val="en-US"/>
        </w:rPr>
      </w:pPr>
      <w:r w:rsidRPr="008C0C57">
        <w:rPr>
          <w:sz w:val="24"/>
          <w:szCs w:val="24"/>
          <w:lang w:val="en-US"/>
        </w:rPr>
        <w:t xml:space="preserve">It is possible to study for an </w:t>
      </w:r>
      <w:r w:rsidRPr="008C0C57">
        <w:rPr>
          <w:b/>
          <w:sz w:val="24"/>
          <w:szCs w:val="24"/>
          <w:lang w:val="en-US"/>
        </w:rPr>
        <w:t xml:space="preserve">Apprenticeship </w:t>
      </w:r>
      <w:r w:rsidRPr="008C0C57">
        <w:rPr>
          <w:sz w:val="24"/>
          <w:szCs w:val="24"/>
          <w:lang w:val="en-US"/>
        </w:rPr>
        <w:t xml:space="preserve">after Year 11. </w:t>
      </w:r>
      <w:proofErr w:type="gramStart"/>
      <w:r w:rsidRPr="008C0C57">
        <w:rPr>
          <w:sz w:val="24"/>
          <w:szCs w:val="24"/>
          <w:lang w:val="en-US"/>
        </w:rPr>
        <w:t>The majority of</w:t>
      </w:r>
      <w:proofErr w:type="gramEnd"/>
      <w:r w:rsidRPr="008C0C57">
        <w:rPr>
          <w:sz w:val="24"/>
          <w:szCs w:val="24"/>
          <w:lang w:val="en-US"/>
        </w:rPr>
        <w:t xml:space="preserve"> time will be in the workplace, whilst being supported by a training provider where </w:t>
      </w:r>
      <w:r>
        <w:rPr>
          <w:sz w:val="24"/>
          <w:szCs w:val="24"/>
          <w:lang w:val="en-US"/>
        </w:rPr>
        <w:t>you</w:t>
      </w:r>
      <w:r w:rsidRPr="008C0C57">
        <w:rPr>
          <w:sz w:val="24"/>
          <w:szCs w:val="24"/>
          <w:lang w:val="en-US"/>
        </w:rPr>
        <w:t xml:space="preserve"> will gain valuable working experience in an industry </w:t>
      </w:r>
      <w:r>
        <w:rPr>
          <w:sz w:val="24"/>
          <w:szCs w:val="24"/>
          <w:lang w:val="en-US"/>
        </w:rPr>
        <w:t>you</w:t>
      </w:r>
      <w:r w:rsidRPr="008C0C57">
        <w:rPr>
          <w:sz w:val="24"/>
          <w:szCs w:val="24"/>
          <w:lang w:val="en-US"/>
        </w:rPr>
        <w:t xml:space="preserve"> are interested in.  An apprenticeship often will lead to a permanent job. </w:t>
      </w:r>
      <w:r>
        <w:rPr>
          <w:sz w:val="24"/>
          <w:szCs w:val="24"/>
          <w:lang w:val="en-US"/>
        </w:rPr>
        <w:t xml:space="preserve">You </w:t>
      </w:r>
      <w:r w:rsidRPr="008C0C57">
        <w:rPr>
          <w:sz w:val="24"/>
          <w:szCs w:val="24"/>
          <w:lang w:val="en-US"/>
        </w:rPr>
        <w:t xml:space="preserve">do not necessarily need five GCSEs grade 9-4 to do an </w:t>
      </w:r>
      <w:r w:rsidRPr="0017239F">
        <w:rPr>
          <w:sz w:val="24"/>
          <w:szCs w:val="24"/>
          <w:lang w:val="en-US"/>
        </w:rPr>
        <w:t>apprenticeship but it will</w:t>
      </w:r>
      <w:r>
        <w:rPr>
          <w:sz w:val="24"/>
          <w:szCs w:val="24"/>
          <w:lang w:val="en-US"/>
        </w:rPr>
        <w:t xml:space="preserve"> help, as Level 2 standard (GCSE grade 9-4) at English and </w:t>
      </w:r>
      <w:proofErr w:type="spellStart"/>
      <w:r>
        <w:rPr>
          <w:sz w:val="24"/>
          <w:szCs w:val="24"/>
          <w:lang w:val="en-US"/>
        </w:rPr>
        <w:t>Maths</w:t>
      </w:r>
      <w:proofErr w:type="spellEnd"/>
      <w:r>
        <w:rPr>
          <w:sz w:val="24"/>
          <w:szCs w:val="24"/>
          <w:lang w:val="en-US"/>
        </w:rPr>
        <w:t xml:space="preserve"> is needed to achieve.</w:t>
      </w:r>
    </w:p>
    <w:p w14:paraId="7F12F220" w14:textId="77777777" w:rsidR="00F161A9" w:rsidRPr="0017239F" w:rsidRDefault="00F161A9" w:rsidP="00F161A9">
      <w:pPr>
        <w:pStyle w:val="NoSpacing"/>
        <w:jc w:val="both"/>
        <w:rPr>
          <w:sz w:val="24"/>
          <w:szCs w:val="24"/>
          <w:lang w:val="en-US"/>
        </w:rPr>
      </w:pPr>
    </w:p>
    <w:p w14:paraId="14DFB049" w14:textId="33D2D50C" w:rsidR="00F161A9" w:rsidRPr="0017239F" w:rsidRDefault="00F161A9" w:rsidP="00F161A9">
      <w:pPr>
        <w:pStyle w:val="NoSpacing"/>
        <w:jc w:val="both"/>
        <w:rPr>
          <w:sz w:val="24"/>
          <w:szCs w:val="24"/>
          <w:lang w:val="en-US"/>
        </w:rPr>
      </w:pPr>
      <w:r w:rsidRPr="0017239F">
        <w:rPr>
          <w:sz w:val="24"/>
          <w:szCs w:val="24"/>
          <w:lang w:val="en-US"/>
        </w:rPr>
        <w:t xml:space="preserve">If </w:t>
      </w:r>
      <w:r>
        <w:rPr>
          <w:sz w:val="24"/>
          <w:szCs w:val="24"/>
          <w:lang w:val="en-US"/>
        </w:rPr>
        <w:t xml:space="preserve">you </w:t>
      </w:r>
      <w:r w:rsidRPr="0017239F">
        <w:rPr>
          <w:sz w:val="24"/>
          <w:szCs w:val="24"/>
          <w:lang w:val="en-US"/>
        </w:rPr>
        <w:t xml:space="preserve">are not </w:t>
      </w:r>
      <w:r>
        <w:rPr>
          <w:sz w:val="24"/>
          <w:szCs w:val="24"/>
          <w:lang w:val="en-US"/>
        </w:rPr>
        <w:t>yet</w:t>
      </w:r>
      <w:r w:rsidRPr="0017239F">
        <w:rPr>
          <w:sz w:val="24"/>
          <w:szCs w:val="24"/>
          <w:lang w:val="en-US"/>
        </w:rPr>
        <w:t xml:space="preserve"> work ready</w:t>
      </w:r>
      <w:r>
        <w:rPr>
          <w:sz w:val="24"/>
          <w:szCs w:val="24"/>
          <w:lang w:val="en-US"/>
        </w:rPr>
        <w:t xml:space="preserve"> or/and do not achieve five</w:t>
      </w:r>
      <w:r w:rsidRPr="0017239F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GCSEs grade 9-4</w:t>
      </w:r>
      <w:r w:rsidRPr="0017239F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you</w:t>
      </w:r>
      <w:r w:rsidRPr="0017239F">
        <w:rPr>
          <w:sz w:val="24"/>
          <w:szCs w:val="24"/>
          <w:lang w:val="en-US"/>
        </w:rPr>
        <w:t xml:space="preserve"> may be able to study on a </w:t>
      </w:r>
      <w:r w:rsidRPr="0017239F">
        <w:rPr>
          <w:b/>
          <w:sz w:val="24"/>
          <w:szCs w:val="24"/>
          <w:lang w:val="en-US"/>
        </w:rPr>
        <w:t>Traineeship</w:t>
      </w:r>
      <w:r w:rsidRPr="0017239F">
        <w:rPr>
          <w:sz w:val="24"/>
          <w:szCs w:val="24"/>
          <w:lang w:val="en-US"/>
        </w:rPr>
        <w:t xml:space="preserve">. This is a course designed to </w:t>
      </w:r>
      <w:r>
        <w:rPr>
          <w:sz w:val="24"/>
          <w:szCs w:val="24"/>
          <w:lang w:val="en-US"/>
        </w:rPr>
        <w:t>provide working</w:t>
      </w:r>
      <w:r w:rsidRPr="0017239F">
        <w:rPr>
          <w:sz w:val="24"/>
          <w:szCs w:val="24"/>
          <w:lang w:val="en-US"/>
        </w:rPr>
        <w:t xml:space="preserve"> experience whilst developi</w:t>
      </w:r>
      <w:r>
        <w:rPr>
          <w:sz w:val="24"/>
          <w:szCs w:val="24"/>
          <w:lang w:val="en-US"/>
        </w:rPr>
        <w:t>ng</w:t>
      </w:r>
      <w:r w:rsidRPr="0017239F">
        <w:rPr>
          <w:sz w:val="24"/>
          <w:szCs w:val="24"/>
          <w:lang w:val="en-US"/>
        </w:rPr>
        <w:t xml:space="preserve"> employability skills as well as support to improve </w:t>
      </w:r>
      <w:r>
        <w:rPr>
          <w:sz w:val="24"/>
          <w:szCs w:val="24"/>
          <w:lang w:val="en-US"/>
        </w:rPr>
        <w:t xml:space="preserve">English and </w:t>
      </w:r>
      <w:proofErr w:type="spellStart"/>
      <w:r>
        <w:rPr>
          <w:sz w:val="24"/>
          <w:szCs w:val="24"/>
          <w:lang w:val="en-US"/>
        </w:rPr>
        <w:t>M</w:t>
      </w:r>
      <w:r w:rsidRPr="0017239F">
        <w:rPr>
          <w:sz w:val="24"/>
          <w:szCs w:val="24"/>
          <w:lang w:val="en-US"/>
        </w:rPr>
        <w:t>aths</w:t>
      </w:r>
      <w:proofErr w:type="spellEnd"/>
      <w:r w:rsidRPr="0017239F">
        <w:rPr>
          <w:sz w:val="24"/>
          <w:szCs w:val="24"/>
          <w:lang w:val="en-US"/>
        </w:rPr>
        <w:t xml:space="preserve"> in the classroom. These can be across all industries in any areas with opportunities to progress onto an Apprenticeship or a job with training.</w:t>
      </w:r>
    </w:p>
    <w:p w14:paraId="4C8CA3A0" w14:textId="77777777" w:rsidR="00F161A9" w:rsidRDefault="00F161A9" w:rsidP="00F161A9">
      <w:pPr>
        <w:pStyle w:val="NoSpacing"/>
        <w:jc w:val="both"/>
        <w:rPr>
          <w:sz w:val="24"/>
          <w:szCs w:val="24"/>
          <w:lang w:val="en-US"/>
        </w:rPr>
      </w:pPr>
    </w:p>
    <w:p w14:paraId="29B84D98" w14:textId="33DA403D" w:rsidR="00F161A9" w:rsidRDefault="00F161A9" w:rsidP="001F54AA">
      <w:pPr>
        <w:pStyle w:val="NoSpacing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If you do not want to go to college and would rather study in a smaller environment, </w:t>
      </w:r>
      <w:r w:rsidR="00B83BAB">
        <w:rPr>
          <w:sz w:val="24"/>
          <w:szCs w:val="24"/>
          <w:lang w:val="en-US"/>
        </w:rPr>
        <w:t>you</w:t>
      </w:r>
      <w:r>
        <w:rPr>
          <w:sz w:val="24"/>
          <w:szCs w:val="24"/>
          <w:lang w:val="en-US"/>
        </w:rPr>
        <w:t xml:space="preserve"> may be able to choose a local </w:t>
      </w:r>
      <w:r w:rsidRPr="008C4020">
        <w:rPr>
          <w:b/>
          <w:sz w:val="24"/>
          <w:szCs w:val="24"/>
          <w:lang w:val="en-US"/>
        </w:rPr>
        <w:t>Training Provider</w:t>
      </w:r>
      <w:r>
        <w:rPr>
          <w:sz w:val="24"/>
          <w:szCs w:val="24"/>
          <w:lang w:val="en-US"/>
        </w:rPr>
        <w:t>, where courses often include qualifications, employability studies and work experience.</w:t>
      </w:r>
    </w:p>
    <w:p w14:paraId="57C898B8" w14:textId="4597A189" w:rsidR="008C4020" w:rsidRDefault="008C4020" w:rsidP="001F54AA">
      <w:pPr>
        <w:pStyle w:val="NoSpacing"/>
        <w:jc w:val="both"/>
        <w:rPr>
          <w:sz w:val="24"/>
          <w:szCs w:val="24"/>
          <w:lang w:val="en-US"/>
        </w:rPr>
      </w:pPr>
    </w:p>
    <w:p w14:paraId="17F64B20" w14:textId="77777777" w:rsidR="008C4020" w:rsidRDefault="008C4020" w:rsidP="008C4020">
      <w:pPr>
        <w:pStyle w:val="NoSpacing"/>
        <w:jc w:val="center"/>
        <w:rPr>
          <w:b/>
        </w:rPr>
      </w:pPr>
    </w:p>
    <w:p w14:paraId="38E054F9" w14:textId="77777777" w:rsidR="004115FE" w:rsidRDefault="004115FE" w:rsidP="008C4020">
      <w:pPr>
        <w:pStyle w:val="NoSpacing"/>
        <w:jc w:val="center"/>
        <w:rPr>
          <w:b/>
        </w:rPr>
      </w:pPr>
    </w:p>
    <w:p w14:paraId="23B5B258" w14:textId="0C87976A" w:rsidR="00E00CB7" w:rsidRDefault="00E00CB7" w:rsidP="00C318CB">
      <w:pPr>
        <w:pStyle w:val="NoSpacing"/>
        <w:jc w:val="center"/>
      </w:pPr>
    </w:p>
    <w:p w14:paraId="48C86EE3" w14:textId="485BCC60" w:rsidR="00E00CB7" w:rsidRDefault="00E00CB7" w:rsidP="00C318CB">
      <w:pPr>
        <w:pStyle w:val="NoSpacing"/>
        <w:jc w:val="center"/>
      </w:pPr>
    </w:p>
    <w:p w14:paraId="24581FBA" w14:textId="04BC6A40" w:rsidR="009809F9" w:rsidRDefault="006470C3" w:rsidP="00E00CB7">
      <w:pPr>
        <w:pStyle w:val="NoSpacing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989FE27" wp14:editId="16EB9D14">
            <wp:simplePos x="0" y="0"/>
            <wp:positionH relativeFrom="column">
              <wp:posOffset>2032000</wp:posOffset>
            </wp:positionH>
            <wp:positionV relativeFrom="paragraph">
              <wp:posOffset>12700</wp:posOffset>
            </wp:positionV>
            <wp:extent cx="1840317" cy="638698"/>
            <wp:effectExtent l="0" t="0" r="7620" b="9525"/>
            <wp:wrapNone/>
            <wp:docPr id="5" name="Picture 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clip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317" cy="638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16AF9" w14:textId="3ED345CF" w:rsidR="00155F7F" w:rsidRDefault="00155F7F" w:rsidP="00E00CB7">
      <w:pPr>
        <w:pStyle w:val="NoSpacing"/>
      </w:pPr>
    </w:p>
    <w:p w14:paraId="4A29F150" w14:textId="461B5F1B" w:rsidR="000F020B" w:rsidRDefault="000F020B" w:rsidP="00E00CB7">
      <w:pPr>
        <w:pStyle w:val="NoSpacing"/>
      </w:pPr>
    </w:p>
    <w:p w14:paraId="231C6EDE" w14:textId="3B36B4CA" w:rsidR="000F020B" w:rsidRDefault="000F020B" w:rsidP="00E00CB7">
      <w:pPr>
        <w:pStyle w:val="NoSpacing"/>
      </w:pPr>
    </w:p>
    <w:p w14:paraId="32391E6C" w14:textId="5450E3FC" w:rsidR="000F020B" w:rsidRDefault="000F020B" w:rsidP="00E00CB7">
      <w:pPr>
        <w:pStyle w:val="NoSpacing"/>
      </w:pPr>
    </w:p>
    <w:p w14:paraId="73139A22" w14:textId="4BF036BB" w:rsidR="000F020B" w:rsidRDefault="000F020B" w:rsidP="000F020B">
      <w:pPr>
        <w:pStyle w:val="NoSpacing"/>
        <w:ind w:left="-567"/>
      </w:pPr>
      <w:r>
        <w:rPr>
          <w:noProof/>
        </w:rPr>
        <w:drawing>
          <wp:inline distT="0" distB="0" distL="0" distR="0" wp14:anchorId="4EAAC333" wp14:editId="76211E57">
            <wp:extent cx="6867996" cy="90424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826" cy="906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020B" w:rsidSect="00F161A9">
      <w:pgSz w:w="11906" w:h="16838"/>
      <w:pgMar w:top="284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SF UI Text">
    <w:altName w:val="Cambria"/>
    <w:panose1 w:val="00000000000000000000"/>
    <w:charset w:val="00"/>
    <w:family w:val="roman"/>
    <w:notTrueType/>
    <w:pitch w:val="default"/>
  </w:font>
  <w:font w:name=".SFUITex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1652D"/>
    <w:multiLevelType w:val="hybridMultilevel"/>
    <w:tmpl w:val="5A9A4FBA"/>
    <w:lvl w:ilvl="0" w:tplc="127EC3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E652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F288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FE6E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88E4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96A7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80F5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DC62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3CEC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ABD6B9F"/>
    <w:multiLevelType w:val="hybridMultilevel"/>
    <w:tmpl w:val="AEA21F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E27C0"/>
    <w:multiLevelType w:val="hybridMultilevel"/>
    <w:tmpl w:val="6B9A8554"/>
    <w:lvl w:ilvl="0" w:tplc="87E276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30A3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6A00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9499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5070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F8E2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865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7ED4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A8C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86326F8"/>
    <w:multiLevelType w:val="hybridMultilevel"/>
    <w:tmpl w:val="45D6B28A"/>
    <w:lvl w:ilvl="0" w:tplc="DCF07E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C283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F802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A6BE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DC28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E6B3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2030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4C39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A68A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15A58A6"/>
    <w:multiLevelType w:val="hybridMultilevel"/>
    <w:tmpl w:val="61125E34"/>
    <w:lvl w:ilvl="0" w:tplc="6E16C9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8AC4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6AE4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621A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1CBD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BA49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56A3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A6B4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103E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7F84566"/>
    <w:multiLevelType w:val="hybridMultilevel"/>
    <w:tmpl w:val="AEA21F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E0176D"/>
    <w:multiLevelType w:val="hybridMultilevel"/>
    <w:tmpl w:val="E236C1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C36ECC"/>
    <w:multiLevelType w:val="hybridMultilevel"/>
    <w:tmpl w:val="CA966794"/>
    <w:lvl w:ilvl="0" w:tplc="367A75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72FB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4AD6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D47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B659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38D3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4AA9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000B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EA9F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5EA2956"/>
    <w:multiLevelType w:val="hybridMultilevel"/>
    <w:tmpl w:val="499C6C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CC1EBF"/>
    <w:multiLevelType w:val="hybridMultilevel"/>
    <w:tmpl w:val="02F83E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A63612"/>
    <w:multiLevelType w:val="hybridMultilevel"/>
    <w:tmpl w:val="8A380C8A"/>
    <w:lvl w:ilvl="0" w:tplc="51686E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4AF0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2A9E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F228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84E2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5483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169A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24FD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7C2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4"/>
  </w:num>
  <w:num w:numId="3">
    <w:abstractNumId w:val="7"/>
  </w:num>
  <w:num w:numId="4">
    <w:abstractNumId w:val="2"/>
  </w:num>
  <w:num w:numId="5">
    <w:abstractNumId w:val="3"/>
  </w:num>
  <w:num w:numId="6">
    <w:abstractNumId w:val="0"/>
  </w:num>
  <w:num w:numId="7">
    <w:abstractNumId w:val="8"/>
  </w:num>
  <w:num w:numId="8">
    <w:abstractNumId w:val="9"/>
  </w:num>
  <w:num w:numId="9">
    <w:abstractNumId w:val="1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/g2I2Qm5zracDTzxL0ujibsvd8/lcYLEHT36boslSzyFic1exXretg23eWFetQJ84Qu5i3y3SnbHVWW6AHNJxQ==" w:salt="VSQRj1HyK+0PJnu88gPx2Q==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CD1"/>
    <w:rsid w:val="00013A3E"/>
    <w:rsid w:val="00041F8A"/>
    <w:rsid w:val="000C37A2"/>
    <w:rsid w:val="000F020B"/>
    <w:rsid w:val="00122D9F"/>
    <w:rsid w:val="00124628"/>
    <w:rsid w:val="0014658D"/>
    <w:rsid w:val="0015367C"/>
    <w:rsid w:val="00155F7F"/>
    <w:rsid w:val="0017239F"/>
    <w:rsid w:val="00186B19"/>
    <w:rsid w:val="001A3722"/>
    <w:rsid w:val="001B19F7"/>
    <w:rsid w:val="001F54AA"/>
    <w:rsid w:val="00200E99"/>
    <w:rsid w:val="00201BD6"/>
    <w:rsid w:val="0021344D"/>
    <w:rsid w:val="002B4215"/>
    <w:rsid w:val="002C0EB5"/>
    <w:rsid w:val="002C7DE9"/>
    <w:rsid w:val="002E79BC"/>
    <w:rsid w:val="004115FE"/>
    <w:rsid w:val="004341FD"/>
    <w:rsid w:val="00472A2A"/>
    <w:rsid w:val="00490FBE"/>
    <w:rsid w:val="00500931"/>
    <w:rsid w:val="005325E9"/>
    <w:rsid w:val="00593BFA"/>
    <w:rsid w:val="005F0A48"/>
    <w:rsid w:val="00632629"/>
    <w:rsid w:val="006470C3"/>
    <w:rsid w:val="00652D45"/>
    <w:rsid w:val="00666905"/>
    <w:rsid w:val="00667D10"/>
    <w:rsid w:val="00671329"/>
    <w:rsid w:val="006A1F16"/>
    <w:rsid w:val="006A76EB"/>
    <w:rsid w:val="006F06AD"/>
    <w:rsid w:val="007042FC"/>
    <w:rsid w:val="00720802"/>
    <w:rsid w:val="007625A7"/>
    <w:rsid w:val="007757F5"/>
    <w:rsid w:val="00787E83"/>
    <w:rsid w:val="007B31F6"/>
    <w:rsid w:val="007D5F0E"/>
    <w:rsid w:val="007D71A5"/>
    <w:rsid w:val="007E1465"/>
    <w:rsid w:val="00802899"/>
    <w:rsid w:val="008238AC"/>
    <w:rsid w:val="00853D06"/>
    <w:rsid w:val="008C2C37"/>
    <w:rsid w:val="008C4020"/>
    <w:rsid w:val="008D4596"/>
    <w:rsid w:val="008D7209"/>
    <w:rsid w:val="008E1992"/>
    <w:rsid w:val="008F32A7"/>
    <w:rsid w:val="00921B41"/>
    <w:rsid w:val="00925197"/>
    <w:rsid w:val="00952B82"/>
    <w:rsid w:val="009642F8"/>
    <w:rsid w:val="009727F3"/>
    <w:rsid w:val="009809F9"/>
    <w:rsid w:val="009B2E53"/>
    <w:rsid w:val="00A76D42"/>
    <w:rsid w:val="00A77309"/>
    <w:rsid w:val="00A80937"/>
    <w:rsid w:val="00AB6B79"/>
    <w:rsid w:val="00AD1893"/>
    <w:rsid w:val="00AE0E97"/>
    <w:rsid w:val="00B07C64"/>
    <w:rsid w:val="00B33CE8"/>
    <w:rsid w:val="00B622B3"/>
    <w:rsid w:val="00B83BAB"/>
    <w:rsid w:val="00B92CD1"/>
    <w:rsid w:val="00BD0EE6"/>
    <w:rsid w:val="00BE6D10"/>
    <w:rsid w:val="00C10902"/>
    <w:rsid w:val="00C153B3"/>
    <w:rsid w:val="00C271AA"/>
    <w:rsid w:val="00C318CB"/>
    <w:rsid w:val="00C877A0"/>
    <w:rsid w:val="00CA05D6"/>
    <w:rsid w:val="00CF35BD"/>
    <w:rsid w:val="00CF6A52"/>
    <w:rsid w:val="00CF7E8B"/>
    <w:rsid w:val="00D14F9E"/>
    <w:rsid w:val="00D83E23"/>
    <w:rsid w:val="00E00CB7"/>
    <w:rsid w:val="00E04199"/>
    <w:rsid w:val="00E046CA"/>
    <w:rsid w:val="00E122C4"/>
    <w:rsid w:val="00E426F6"/>
    <w:rsid w:val="00E84F38"/>
    <w:rsid w:val="00EB0EC8"/>
    <w:rsid w:val="00F161A9"/>
    <w:rsid w:val="00F23CC2"/>
    <w:rsid w:val="00F32773"/>
    <w:rsid w:val="00F50BC5"/>
    <w:rsid w:val="00F53231"/>
    <w:rsid w:val="00F82844"/>
    <w:rsid w:val="00F94229"/>
    <w:rsid w:val="00F952D3"/>
    <w:rsid w:val="00FA60D5"/>
    <w:rsid w:val="00FB1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60F19B"/>
  <w15:docId w15:val="{2DC201A8-DABA-4469-88B8-8F0957A4F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CD1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B92CD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92CD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F32A7"/>
    <w:pPr>
      <w:ind w:left="720"/>
      <w:contextualSpacing/>
    </w:pPr>
  </w:style>
  <w:style w:type="paragraph" w:customStyle="1" w:styleId="p1">
    <w:name w:val="p1"/>
    <w:basedOn w:val="Normal"/>
    <w:rsid w:val="009809F9"/>
    <w:pPr>
      <w:spacing w:after="0" w:line="240" w:lineRule="auto"/>
    </w:pPr>
    <w:rPr>
      <w:rFonts w:ascii=".SF UI Text" w:eastAsiaTheme="minorHAnsi" w:hAnsi=".SF UI Text" w:cs="Calibri"/>
      <w:color w:val="454545"/>
      <w:sz w:val="26"/>
      <w:szCs w:val="26"/>
    </w:rPr>
  </w:style>
  <w:style w:type="paragraph" w:customStyle="1" w:styleId="p2">
    <w:name w:val="p2"/>
    <w:basedOn w:val="Normal"/>
    <w:rsid w:val="009809F9"/>
    <w:pPr>
      <w:spacing w:after="0" w:line="240" w:lineRule="auto"/>
    </w:pPr>
    <w:rPr>
      <w:rFonts w:ascii=".SF UI Text" w:eastAsiaTheme="minorHAnsi" w:hAnsi=".SF UI Text" w:cs="Calibri"/>
      <w:color w:val="454545"/>
      <w:sz w:val="26"/>
      <w:szCs w:val="26"/>
    </w:rPr>
  </w:style>
  <w:style w:type="character" w:customStyle="1" w:styleId="s1">
    <w:name w:val="s1"/>
    <w:basedOn w:val="DefaultParagraphFont"/>
    <w:rsid w:val="009809F9"/>
    <w:rPr>
      <w:rFonts w:ascii=".SFUIText" w:hAnsi=".SFUIText" w:hint="default"/>
      <w:b w:val="0"/>
      <w:bCs w:val="0"/>
      <w:i w:val="0"/>
      <w:iCs w:val="0"/>
      <w:sz w:val="34"/>
      <w:szCs w:val="34"/>
    </w:rPr>
  </w:style>
  <w:style w:type="character" w:customStyle="1" w:styleId="apple-converted-space">
    <w:name w:val="apple-converted-space"/>
    <w:basedOn w:val="DefaultParagraphFont"/>
    <w:rsid w:val="009809F9"/>
  </w:style>
  <w:style w:type="paragraph" w:styleId="Footer">
    <w:name w:val="footer"/>
    <w:basedOn w:val="Normal"/>
    <w:link w:val="FooterChar"/>
    <w:uiPriority w:val="99"/>
    <w:unhideWhenUsed/>
    <w:rsid w:val="00952B82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52B82"/>
    <w:rPr>
      <w:rFonts w:eastAsiaTheme="minorHAnsi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161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10029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4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33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78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814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307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8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202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44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1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913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409</Words>
  <Characters>2333</Characters>
  <Application>Microsoft Office Word</Application>
  <DocSecurity>8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BOM</Company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Newman</dc:creator>
  <cp:lastModifiedBy>Steve Newman</cp:lastModifiedBy>
  <cp:revision>4</cp:revision>
  <cp:lastPrinted>2018-12-10T12:05:00Z</cp:lastPrinted>
  <dcterms:created xsi:type="dcterms:W3CDTF">2020-06-19T11:03:00Z</dcterms:created>
  <dcterms:modified xsi:type="dcterms:W3CDTF">2021-10-04T13:12:00Z</dcterms:modified>
</cp:coreProperties>
</file>