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8B" w:rsidRPr="00217F10" w:rsidRDefault="006E788B" w:rsidP="006E788B">
      <w:pPr>
        <w:shd w:val="clear" w:color="auto" w:fill="FFFFFF"/>
        <w:spacing w:line="240" w:lineRule="auto"/>
        <w:textAlignment w:val="baseline"/>
        <w:outlineLvl w:val="0"/>
        <w:rPr>
          <w:rFonts w:ascii="Helvetica" w:eastAsia="Times New Roman" w:hAnsi="Helvetica" w:cs="Times New Roman"/>
          <w:color w:val="412878"/>
          <w:kern w:val="36"/>
          <w:sz w:val="55"/>
          <w:szCs w:val="55"/>
          <w:lang w:eastAsia="en-GB"/>
        </w:rPr>
      </w:pPr>
      <w:r w:rsidRPr="00217F10">
        <w:rPr>
          <w:rFonts w:ascii="Helvetica" w:eastAsia="Times New Roman" w:hAnsi="Helvetica" w:cs="Times New Roman"/>
          <w:color w:val="412878"/>
          <w:kern w:val="36"/>
          <w:sz w:val="55"/>
          <w:szCs w:val="55"/>
          <w:lang w:eastAsia="en-GB"/>
        </w:rPr>
        <w:t>Lesson activity: practical activities for research methods</w:t>
      </w:r>
    </w:p>
    <w:p w:rsidR="006E788B" w:rsidRPr="00217F10" w:rsidRDefault="006E788B" w:rsidP="006E788B">
      <w:pPr>
        <w:shd w:val="clear" w:color="auto" w:fill="FFFFFF"/>
        <w:spacing w:before="240" w:after="180" w:line="240" w:lineRule="auto"/>
        <w:textAlignment w:val="baseline"/>
        <w:outlineLvl w:val="1"/>
        <w:rPr>
          <w:rFonts w:ascii="Helvetica" w:eastAsia="Times New Roman" w:hAnsi="Helvetica" w:cs="Times New Roman"/>
          <w:color w:val="412878"/>
          <w:sz w:val="40"/>
          <w:szCs w:val="40"/>
          <w:lang w:eastAsia="en-GB"/>
        </w:rPr>
      </w:pPr>
      <w:r w:rsidRPr="00217F10">
        <w:rPr>
          <w:rFonts w:ascii="Helvetica" w:eastAsia="Times New Roman" w:hAnsi="Helvetica" w:cs="Times New Roman"/>
          <w:color w:val="412878"/>
          <w:sz w:val="40"/>
          <w:szCs w:val="40"/>
          <w:lang w:eastAsia="en-GB"/>
        </w:rPr>
        <w:t>Activity 1: investigating short term memory</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Research suggests that Short Term Memory (STM) cannot hold very much information. You are going to design and carry out an experiment to see whether the capacity of STM differs between two groups: A-level students and older people.</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Tasks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Generate a hypothesis for this study. Justify the direction of your hypothesis. Identify the IV and DV in this experiment.</w:t>
      </w:r>
    </w:p>
    <w:p w:rsidR="006E788B" w:rsidRPr="00217F10" w:rsidRDefault="006E788B" w:rsidP="006E788B">
      <w:pPr>
        <w:shd w:val="clear" w:color="auto" w:fill="FFFFFF"/>
        <w:spacing w:after="0" w:line="240" w:lineRule="auto"/>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 xml:space="preserve">Devise a brief and suitable set of instructions that </w:t>
      </w:r>
      <w:proofErr w:type="gramStart"/>
      <w:r w:rsidRPr="00217F10">
        <w:rPr>
          <w:rFonts w:ascii="Helvetica" w:eastAsia="Times New Roman" w:hAnsi="Helvetica" w:cs="Times New Roman"/>
          <w:color w:val="4C4C4B"/>
          <w:sz w:val="20"/>
          <w:szCs w:val="20"/>
          <w:lang w:eastAsia="en-GB"/>
        </w:rPr>
        <w:t>will be read or given to participants in order to</w:t>
      </w:r>
      <w:proofErr w:type="gramEnd"/>
      <w:r w:rsidRPr="00217F10">
        <w:rPr>
          <w:rFonts w:ascii="Helvetica" w:eastAsia="Times New Roman" w:hAnsi="Helvetica" w:cs="Times New Roman"/>
          <w:color w:val="4C4C4B"/>
          <w:sz w:val="20"/>
          <w:szCs w:val="20"/>
          <w:lang w:eastAsia="en-GB"/>
        </w:rPr>
        <w:t>:</w:t>
      </w:r>
    </w:p>
    <w:p w:rsidR="006E788B" w:rsidRPr="00217F10" w:rsidRDefault="006E788B" w:rsidP="006E788B">
      <w:pPr>
        <w:numPr>
          <w:ilvl w:val="0"/>
          <w:numId w:val="1"/>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gain their consent to take part</w:t>
      </w:r>
    </w:p>
    <w:p w:rsidR="006E788B" w:rsidRPr="00217F10" w:rsidRDefault="006E788B" w:rsidP="006E788B">
      <w:pPr>
        <w:numPr>
          <w:ilvl w:val="0"/>
          <w:numId w:val="1"/>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rPr>
      </w:pPr>
      <w:proofErr w:type="gramStart"/>
      <w:r w:rsidRPr="00217F10">
        <w:rPr>
          <w:rFonts w:ascii="Helvetica" w:eastAsia="Times New Roman" w:hAnsi="Helvetica" w:cs="Times New Roman"/>
          <w:color w:val="4C4C4B"/>
          <w:sz w:val="20"/>
          <w:szCs w:val="20"/>
          <w:lang w:eastAsia="en-GB"/>
        </w:rPr>
        <w:t>enable</w:t>
      </w:r>
      <w:proofErr w:type="gramEnd"/>
      <w:r w:rsidRPr="00217F10">
        <w:rPr>
          <w:rFonts w:ascii="Helvetica" w:eastAsia="Times New Roman" w:hAnsi="Helvetica" w:cs="Times New Roman"/>
          <w:color w:val="4C4C4B"/>
          <w:sz w:val="20"/>
          <w:szCs w:val="20"/>
          <w:lang w:eastAsia="en-GB"/>
        </w:rPr>
        <w:t xml:space="preserve"> them to carry out the task appropriately.</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Materials</w:t>
      </w:r>
    </w:p>
    <w:p w:rsidR="006E788B" w:rsidRPr="00217F10" w:rsidRDefault="006E788B" w:rsidP="006E788B">
      <w:pPr>
        <w:shd w:val="clear" w:color="auto" w:fill="FFFFFF"/>
        <w:spacing w:after="0" w:line="240" w:lineRule="auto"/>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 xml:space="preserve">In small groups devise and justify an appropriate task for measuring the capacity of STM. This might be a world list containing about 20 words. Think carefully about the materials you will use and explain why these factors need to </w:t>
      </w:r>
      <w:proofErr w:type="gramStart"/>
      <w:r w:rsidRPr="00217F10">
        <w:rPr>
          <w:rFonts w:ascii="Helvetica" w:eastAsia="Times New Roman" w:hAnsi="Helvetica" w:cs="Times New Roman"/>
          <w:color w:val="4C4C4B"/>
          <w:sz w:val="20"/>
          <w:szCs w:val="20"/>
          <w:lang w:eastAsia="en-GB"/>
        </w:rPr>
        <w:t>be controlled</w:t>
      </w:r>
      <w:proofErr w:type="gramEnd"/>
      <w:r w:rsidRPr="00217F10">
        <w:rPr>
          <w:rFonts w:ascii="Helvetica" w:eastAsia="Times New Roman" w:hAnsi="Helvetica" w:cs="Times New Roman"/>
          <w:color w:val="4C4C4B"/>
          <w:sz w:val="20"/>
          <w:szCs w:val="20"/>
          <w:lang w:eastAsia="en-GB"/>
        </w:rPr>
        <w:t xml:space="preserve">, </w:t>
      </w:r>
      <w:proofErr w:type="spellStart"/>
      <w:r w:rsidRPr="00217F10">
        <w:rPr>
          <w:rFonts w:ascii="Helvetica" w:eastAsia="Times New Roman" w:hAnsi="Helvetica" w:cs="Times New Roman"/>
          <w:color w:val="4C4C4B"/>
          <w:sz w:val="20"/>
          <w:szCs w:val="20"/>
          <w:lang w:eastAsia="en-GB"/>
        </w:rPr>
        <w:t>eg</w:t>
      </w:r>
      <w:proofErr w:type="spellEnd"/>
      <w:r w:rsidRPr="00217F10">
        <w:rPr>
          <w:rFonts w:ascii="Helvetica" w:eastAsia="Times New Roman" w:hAnsi="Helvetica" w:cs="Times New Roman"/>
          <w:color w:val="4C4C4B"/>
          <w:sz w:val="20"/>
          <w:szCs w:val="20"/>
          <w:lang w:eastAsia="en-GB"/>
        </w:rPr>
        <w:t>:</w:t>
      </w:r>
    </w:p>
    <w:p w:rsidR="006E788B" w:rsidRPr="00217F10" w:rsidRDefault="006E788B" w:rsidP="006E788B">
      <w:pPr>
        <w:numPr>
          <w:ilvl w:val="0"/>
          <w:numId w:val="2"/>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length of words</w:t>
      </w:r>
    </w:p>
    <w:p w:rsidR="006E788B" w:rsidRPr="00217F10" w:rsidRDefault="006E788B" w:rsidP="006E788B">
      <w:pPr>
        <w:numPr>
          <w:ilvl w:val="0"/>
          <w:numId w:val="2"/>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type of words</w:t>
      </w:r>
    </w:p>
    <w:p w:rsidR="006E788B" w:rsidRPr="00217F10" w:rsidRDefault="006E788B" w:rsidP="006E788B">
      <w:pPr>
        <w:numPr>
          <w:ilvl w:val="0"/>
          <w:numId w:val="2"/>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number of words</w:t>
      </w:r>
    </w:p>
    <w:p w:rsidR="006E788B" w:rsidRPr="00217F10" w:rsidRDefault="006E788B" w:rsidP="006E788B">
      <w:pPr>
        <w:numPr>
          <w:ilvl w:val="0"/>
          <w:numId w:val="2"/>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rPr>
      </w:pPr>
      <w:proofErr w:type="gramStart"/>
      <w:r w:rsidRPr="00217F10">
        <w:rPr>
          <w:rFonts w:ascii="Helvetica" w:eastAsia="Times New Roman" w:hAnsi="Helvetica" w:cs="Times New Roman"/>
          <w:color w:val="4C4C4B"/>
          <w:sz w:val="20"/>
          <w:szCs w:val="20"/>
          <w:lang w:eastAsia="en-GB"/>
        </w:rPr>
        <w:t>word</w:t>
      </w:r>
      <w:proofErr w:type="gramEnd"/>
      <w:r w:rsidRPr="00217F10">
        <w:rPr>
          <w:rFonts w:ascii="Helvetica" w:eastAsia="Times New Roman" w:hAnsi="Helvetica" w:cs="Times New Roman"/>
          <w:color w:val="4C4C4B"/>
          <w:sz w:val="20"/>
          <w:szCs w:val="20"/>
          <w:lang w:eastAsia="en-GB"/>
        </w:rPr>
        <w:t xml:space="preserve"> presentation.</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Participants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Decide upon and justify your choice of participants for the two conditions (the two age groups). Identify and justify your sampling method.</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Ethical issues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 xml:space="preserve">Before you collect your data, identify and address any relevant ethical </w:t>
      </w:r>
      <w:proofErr w:type="gramStart"/>
      <w:r w:rsidRPr="00217F10">
        <w:rPr>
          <w:rFonts w:ascii="Helvetica" w:eastAsia="Times New Roman" w:hAnsi="Helvetica" w:cs="Times New Roman"/>
          <w:color w:val="4C4C4B"/>
          <w:sz w:val="20"/>
          <w:szCs w:val="20"/>
          <w:lang w:eastAsia="en-GB"/>
        </w:rPr>
        <w:t>issues which may arise from the study</w:t>
      </w:r>
      <w:proofErr w:type="gramEnd"/>
      <w:r w:rsidRPr="00217F10">
        <w:rPr>
          <w:rFonts w:ascii="Helvetica" w:eastAsia="Times New Roman" w:hAnsi="Helvetica" w:cs="Times New Roman"/>
          <w:color w:val="4C4C4B"/>
          <w:sz w:val="20"/>
          <w:szCs w:val="20"/>
          <w:lang w:eastAsia="en-GB"/>
        </w:rPr>
        <w:t xml:space="preserve"> you have designed. For example, consider how participants will be debriefed afterwards.</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Results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 xml:space="preserve">Once you have collected your results, produce a summary </w:t>
      </w:r>
      <w:proofErr w:type="gramStart"/>
      <w:r w:rsidRPr="00217F10">
        <w:rPr>
          <w:rFonts w:ascii="Helvetica" w:eastAsia="Times New Roman" w:hAnsi="Helvetica" w:cs="Times New Roman"/>
          <w:color w:val="4C4C4B"/>
          <w:sz w:val="20"/>
          <w:szCs w:val="20"/>
          <w:lang w:eastAsia="en-GB"/>
        </w:rPr>
        <w:t>table which</w:t>
      </w:r>
      <w:proofErr w:type="gramEnd"/>
      <w:r w:rsidRPr="00217F10">
        <w:rPr>
          <w:rFonts w:ascii="Helvetica" w:eastAsia="Times New Roman" w:hAnsi="Helvetica" w:cs="Times New Roman"/>
          <w:color w:val="4C4C4B"/>
          <w:sz w:val="20"/>
          <w:szCs w:val="20"/>
          <w:lang w:eastAsia="en-GB"/>
        </w:rPr>
        <w:t xml:space="preserve"> includes appropriate measures of central tendency. </w:t>
      </w:r>
      <w:proofErr w:type="gramStart"/>
      <w:r w:rsidRPr="00217F10">
        <w:rPr>
          <w:rFonts w:ascii="Helvetica" w:eastAsia="Times New Roman" w:hAnsi="Helvetica" w:cs="Times New Roman"/>
          <w:color w:val="4C4C4B"/>
          <w:sz w:val="20"/>
          <w:szCs w:val="20"/>
          <w:lang w:eastAsia="en-GB"/>
        </w:rPr>
        <w:t>Also</w:t>
      </w:r>
      <w:proofErr w:type="gramEnd"/>
      <w:r w:rsidRPr="00217F10">
        <w:rPr>
          <w:rFonts w:ascii="Helvetica" w:eastAsia="Times New Roman" w:hAnsi="Helvetica" w:cs="Times New Roman"/>
          <w:color w:val="4C4C4B"/>
          <w:sz w:val="20"/>
          <w:szCs w:val="20"/>
          <w:lang w:eastAsia="en-GB"/>
        </w:rPr>
        <w:t xml:space="preserve"> generate an appropriate graphical display. Ensure these </w:t>
      </w:r>
      <w:proofErr w:type="gramStart"/>
      <w:r w:rsidRPr="00217F10">
        <w:rPr>
          <w:rFonts w:ascii="Helvetica" w:eastAsia="Times New Roman" w:hAnsi="Helvetica" w:cs="Times New Roman"/>
          <w:color w:val="4C4C4B"/>
          <w:sz w:val="20"/>
          <w:szCs w:val="20"/>
          <w:lang w:eastAsia="en-GB"/>
        </w:rPr>
        <w:t>are appropriately labelled</w:t>
      </w:r>
      <w:proofErr w:type="gramEnd"/>
      <w:r w:rsidRPr="00217F10">
        <w:rPr>
          <w:rFonts w:ascii="Helvetica" w:eastAsia="Times New Roman" w:hAnsi="Helvetica" w:cs="Times New Roman"/>
          <w:color w:val="4C4C4B"/>
          <w:sz w:val="20"/>
          <w:szCs w:val="20"/>
          <w:lang w:eastAsia="en-GB"/>
        </w:rPr>
        <w:t xml:space="preserve"> and have a title.</w:t>
      </w:r>
    </w:p>
    <w:p w:rsidR="006E788B" w:rsidRPr="00217F10" w:rsidRDefault="006E788B" w:rsidP="006E788B">
      <w:pPr>
        <w:shd w:val="clear" w:color="auto" w:fill="FFFFFF"/>
        <w:spacing w:before="240" w:after="180" w:line="240" w:lineRule="auto"/>
        <w:textAlignment w:val="baseline"/>
        <w:outlineLvl w:val="1"/>
        <w:rPr>
          <w:rFonts w:ascii="Helvetica" w:eastAsia="Times New Roman" w:hAnsi="Helvetica" w:cs="Times New Roman"/>
          <w:color w:val="412878"/>
          <w:sz w:val="40"/>
          <w:szCs w:val="40"/>
          <w:lang w:eastAsia="en-GB"/>
        </w:rPr>
      </w:pPr>
      <w:r w:rsidRPr="00217F10">
        <w:rPr>
          <w:rFonts w:ascii="Helvetica" w:eastAsia="Times New Roman" w:hAnsi="Helvetica" w:cs="Times New Roman"/>
          <w:color w:val="412878"/>
          <w:sz w:val="40"/>
          <w:szCs w:val="40"/>
          <w:lang w:eastAsia="en-GB"/>
        </w:rPr>
        <w:lastRenderedPageBreak/>
        <w:t>Activity 2: investigating handedness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 xml:space="preserve">Research suggests that around 10% of the population </w:t>
      </w:r>
      <w:proofErr w:type="gramStart"/>
      <w:r w:rsidRPr="00217F10">
        <w:rPr>
          <w:rFonts w:ascii="Helvetica" w:eastAsia="Times New Roman" w:hAnsi="Helvetica" w:cs="Times New Roman"/>
          <w:color w:val="4C4C4B"/>
          <w:sz w:val="20"/>
          <w:szCs w:val="20"/>
          <w:lang w:eastAsia="en-GB"/>
        </w:rPr>
        <w:t>are left</w:t>
      </w:r>
      <w:proofErr w:type="gramEnd"/>
      <w:r w:rsidRPr="00217F10">
        <w:rPr>
          <w:rFonts w:ascii="Helvetica" w:eastAsia="Times New Roman" w:hAnsi="Helvetica" w:cs="Times New Roman"/>
          <w:color w:val="4C4C4B"/>
          <w:sz w:val="20"/>
          <w:szCs w:val="20"/>
          <w:lang w:eastAsia="en-GB"/>
        </w:rPr>
        <w:t xml:space="preserve"> handed or '</w:t>
      </w:r>
      <w:proofErr w:type="spellStart"/>
      <w:r w:rsidRPr="00217F10">
        <w:rPr>
          <w:rFonts w:ascii="Helvetica" w:eastAsia="Times New Roman" w:hAnsi="Helvetica" w:cs="Times New Roman"/>
          <w:color w:val="4C4C4B"/>
          <w:sz w:val="20"/>
          <w:szCs w:val="20"/>
          <w:lang w:eastAsia="en-GB"/>
        </w:rPr>
        <w:t>sinistral</w:t>
      </w:r>
      <w:proofErr w:type="spellEnd"/>
      <w:r w:rsidRPr="00217F10">
        <w:rPr>
          <w:rFonts w:ascii="Helvetica" w:eastAsia="Times New Roman" w:hAnsi="Helvetica" w:cs="Times New Roman"/>
          <w:color w:val="4C4C4B"/>
          <w:sz w:val="20"/>
          <w:szCs w:val="20"/>
          <w:lang w:eastAsia="en-GB"/>
        </w:rPr>
        <w:t>'.</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 xml:space="preserve">You are going to design a study to compare two types of A-level student. You are aiming to see whether </w:t>
      </w:r>
      <w:proofErr w:type="gramStart"/>
      <w:r w:rsidRPr="00217F10">
        <w:rPr>
          <w:rFonts w:ascii="Helvetica" w:eastAsia="Times New Roman" w:hAnsi="Helvetica" w:cs="Times New Roman"/>
          <w:color w:val="4C4C4B"/>
          <w:sz w:val="20"/>
          <w:szCs w:val="20"/>
          <w:lang w:eastAsia="en-GB"/>
        </w:rPr>
        <w:t>left handedness</w:t>
      </w:r>
      <w:proofErr w:type="gramEnd"/>
      <w:r w:rsidRPr="00217F10">
        <w:rPr>
          <w:rFonts w:ascii="Helvetica" w:eastAsia="Times New Roman" w:hAnsi="Helvetica" w:cs="Times New Roman"/>
          <w:color w:val="4C4C4B"/>
          <w:sz w:val="20"/>
          <w:szCs w:val="20"/>
          <w:lang w:eastAsia="en-GB"/>
        </w:rPr>
        <w:t xml:space="preserve"> is more common in some subject groups, such as art students or geographers.</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Tasks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 xml:space="preserve">Consider whether you will carry out an observation – </w:t>
      </w:r>
      <w:proofErr w:type="spellStart"/>
      <w:r w:rsidRPr="00217F10">
        <w:rPr>
          <w:rFonts w:ascii="Helvetica" w:eastAsia="Times New Roman" w:hAnsi="Helvetica" w:cs="Times New Roman"/>
          <w:color w:val="4C4C4B"/>
          <w:sz w:val="20"/>
          <w:szCs w:val="20"/>
          <w:lang w:eastAsia="en-GB"/>
        </w:rPr>
        <w:t>eg</w:t>
      </w:r>
      <w:proofErr w:type="spellEnd"/>
      <w:r w:rsidRPr="00217F10">
        <w:rPr>
          <w:rFonts w:ascii="Helvetica" w:eastAsia="Times New Roman" w:hAnsi="Helvetica" w:cs="Times New Roman"/>
          <w:color w:val="4C4C4B"/>
          <w:sz w:val="20"/>
          <w:szCs w:val="20"/>
          <w:lang w:eastAsia="en-GB"/>
        </w:rPr>
        <w:t xml:space="preserve"> by counting the number of </w:t>
      </w:r>
      <w:proofErr w:type="gramStart"/>
      <w:r w:rsidRPr="00217F10">
        <w:rPr>
          <w:rFonts w:ascii="Helvetica" w:eastAsia="Times New Roman" w:hAnsi="Helvetica" w:cs="Times New Roman"/>
          <w:color w:val="4C4C4B"/>
          <w:sz w:val="20"/>
          <w:szCs w:val="20"/>
          <w:lang w:eastAsia="en-GB"/>
        </w:rPr>
        <w:t>left handers</w:t>
      </w:r>
      <w:proofErr w:type="gramEnd"/>
      <w:r w:rsidRPr="00217F10">
        <w:rPr>
          <w:rFonts w:ascii="Helvetica" w:eastAsia="Times New Roman" w:hAnsi="Helvetica" w:cs="Times New Roman"/>
          <w:color w:val="4C4C4B"/>
          <w:sz w:val="20"/>
          <w:szCs w:val="20"/>
          <w:lang w:eastAsia="en-GB"/>
        </w:rPr>
        <w:t xml:space="preserve"> and right handers from within lessons you attend, or whether you will use a verbal survey of students in the common room.</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Materials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 xml:space="preserve">Describe any materials needed for your chosen method. Remember, if someone wanted to replicate your study </w:t>
      </w:r>
      <w:proofErr w:type="gramStart"/>
      <w:r w:rsidRPr="00217F10">
        <w:rPr>
          <w:rFonts w:ascii="Helvetica" w:eastAsia="Times New Roman" w:hAnsi="Helvetica" w:cs="Times New Roman"/>
          <w:color w:val="4C4C4B"/>
          <w:sz w:val="20"/>
          <w:szCs w:val="20"/>
          <w:lang w:eastAsia="en-GB"/>
        </w:rPr>
        <w:t>they</w:t>
      </w:r>
      <w:proofErr w:type="gramEnd"/>
      <w:r w:rsidRPr="00217F10">
        <w:rPr>
          <w:rFonts w:ascii="Helvetica" w:eastAsia="Times New Roman" w:hAnsi="Helvetica" w:cs="Times New Roman"/>
          <w:color w:val="4C4C4B"/>
          <w:sz w:val="20"/>
          <w:szCs w:val="20"/>
          <w:lang w:eastAsia="en-GB"/>
        </w:rPr>
        <w:t xml:space="preserve"> would need to know exactly what you did.</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Participants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Describe and justify your choice of the A-level subject groups you have chosen for this investigation. Include information about the size of the sample in each condition.</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Ethical issues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Consider and compare at least two ethical issues associated with each method before deciding which one you will use. How, for example, would you gain consent from students you are observing? How would you gain consent from a verbal survey?</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Identify and justify the type of data (level of measurement) you will collect (will it be nominal, ordinal or interval?).</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Consider two potential methodological variables associated the use of your chosen method. For example, are demand characteristics likely to be a problem?</w:t>
      </w:r>
    </w:p>
    <w:p w:rsidR="006E788B" w:rsidRPr="00217F10" w:rsidRDefault="006E788B" w:rsidP="006E788B">
      <w:pPr>
        <w:shd w:val="clear" w:color="auto" w:fill="FFFFFF"/>
        <w:spacing w:before="240" w:after="180" w:line="240" w:lineRule="auto"/>
        <w:textAlignment w:val="baseline"/>
        <w:outlineLvl w:val="2"/>
        <w:rPr>
          <w:rFonts w:ascii="Helvetica" w:eastAsia="Times New Roman" w:hAnsi="Helvetica" w:cs="Times New Roman"/>
          <w:color w:val="412878"/>
          <w:sz w:val="30"/>
          <w:szCs w:val="30"/>
          <w:lang w:eastAsia="en-GB"/>
        </w:rPr>
      </w:pPr>
      <w:r w:rsidRPr="00217F10">
        <w:rPr>
          <w:rFonts w:ascii="Helvetica" w:eastAsia="Times New Roman" w:hAnsi="Helvetica" w:cs="Times New Roman"/>
          <w:color w:val="412878"/>
          <w:sz w:val="30"/>
          <w:szCs w:val="30"/>
          <w:lang w:eastAsia="en-GB"/>
        </w:rPr>
        <w:t>Results</w:t>
      </w:r>
    </w:p>
    <w:p w:rsidR="006E788B" w:rsidRPr="00217F10" w:rsidRDefault="006E788B" w:rsidP="006E788B">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217F10">
        <w:rPr>
          <w:rFonts w:ascii="Helvetica" w:eastAsia="Times New Roman" w:hAnsi="Helvetica" w:cs="Times New Roman"/>
          <w:color w:val="4C4C4B"/>
          <w:sz w:val="20"/>
          <w:szCs w:val="20"/>
          <w:lang w:eastAsia="en-GB"/>
        </w:rPr>
        <w:t>Once you have collected your data, summarise it into a correctly labelled pie chart for each of the subject group you measured (</w:t>
      </w:r>
      <w:proofErr w:type="spellStart"/>
      <w:r w:rsidRPr="00217F10">
        <w:rPr>
          <w:rFonts w:ascii="Helvetica" w:eastAsia="Times New Roman" w:hAnsi="Helvetica" w:cs="Times New Roman"/>
          <w:color w:val="4C4C4B"/>
          <w:sz w:val="20"/>
          <w:szCs w:val="20"/>
          <w:lang w:eastAsia="en-GB"/>
        </w:rPr>
        <w:t>eg</w:t>
      </w:r>
      <w:proofErr w:type="spellEnd"/>
      <w:r w:rsidRPr="00217F10">
        <w:rPr>
          <w:rFonts w:ascii="Helvetica" w:eastAsia="Times New Roman" w:hAnsi="Helvetica" w:cs="Times New Roman"/>
          <w:color w:val="4C4C4B"/>
          <w:sz w:val="20"/>
          <w:szCs w:val="20"/>
          <w:lang w:eastAsia="en-GB"/>
        </w:rPr>
        <w:t xml:space="preserve"> artists and geographers). Do your findings reflect 10% </w:t>
      </w:r>
      <w:proofErr w:type="gramStart"/>
      <w:r w:rsidRPr="00217F10">
        <w:rPr>
          <w:rFonts w:ascii="Helvetica" w:eastAsia="Times New Roman" w:hAnsi="Helvetica" w:cs="Times New Roman"/>
          <w:color w:val="4C4C4B"/>
          <w:sz w:val="20"/>
          <w:szCs w:val="20"/>
          <w:lang w:eastAsia="en-GB"/>
        </w:rPr>
        <w:t>left handedness</w:t>
      </w:r>
      <w:proofErr w:type="gramEnd"/>
      <w:r w:rsidRPr="00217F10">
        <w:rPr>
          <w:rFonts w:ascii="Helvetica" w:eastAsia="Times New Roman" w:hAnsi="Helvetica" w:cs="Times New Roman"/>
          <w:color w:val="4C4C4B"/>
          <w:sz w:val="20"/>
          <w:szCs w:val="20"/>
          <w:lang w:eastAsia="en-GB"/>
        </w:rPr>
        <w:t xml:space="preserve"> in both groups?</w:t>
      </w:r>
    </w:p>
    <w:p w:rsidR="00D27520" w:rsidRDefault="006E788B">
      <w:bookmarkStart w:id="0" w:name="_GoBack"/>
      <w:bookmarkEnd w:id="0"/>
    </w:p>
    <w:sectPr w:rsidR="00D27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15DAE"/>
    <w:multiLevelType w:val="multilevel"/>
    <w:tmpl w:val="344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B3AB9"/>
    <w:multiLevelType w:val="multilevel"/>
    <w:tmpl w:val="1AA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8B"/>
    <w:rsid w:val="00015530"/>
    <w:rsid w:val="006E788B"/>
    <w:rsid w:val="00CC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28C9"/>
  <w15:chartTrackingRefBased/>
  <w15:docId w15:val="{CE55A648-77DE-4FB9-A962-6EF16A32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Lakers School</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Lewis</dc:creator>
  <cp:keywords/>
  <dc:description/>
  <cp:lastModifiedBy>Phillipa Lewis</cp:lastModifiedBy>
  <cp:revision>1</cp:revision>
  <dcterms:created xsi:type="dcterms:W3CDTF">2020-04-21T16:06:00Z</dcterms:created>
  <dcterms:modified xsi:type="dcterms:W3CDTF">2020-04-21T16:07:00Z</dcterms:modified>
</cp:coreProperties>
</file>