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9F1" w:rsidRDefault="00F819F1" w:rsidP="00EA62BD">
      <w:p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bookmarkStart w:id="0" w:name="_GoBack"/>
      <w:bookmarkEnd w:id="0"/>
    </w:p>
    <w:p w:rsidR="00F819F1" w:rsidRDefault="005E5DA7" w:rsidP="00EA62BD">
      <w:p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sz w:val="24"/>
          <w:szCs w:val="24"/>
          <w:lang w:eastAsia="en-US"/>
        </w:rPr>
        <w:t>GCSE A-level chemistry transition a-level questions mark scheme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100" w:after="100"/>
        <w:rPr>
          <w:rFonts w:cs="Arial"/>
          <w:sz w:val="27"/>
          <w:szCs w:val="27"/>
        </w:rPr>
      </w:pPr>
      <w:r>
        <w:rPr>
          <w:rFonts w:cs="Arial"/>
          <w:sz w:val="27"/>
          <w:szCs w:val="27"/>
        </w:rPr>
        <w:t>Mark schemes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Q1.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134" w:right="567" w:hanging="567"/>
        <w:rPr>
          <w:rFonts w:cs="Arial"/>
        </w:rPr>
      </w:pPr>
      <w:r>
        <w:rPr>
          <w:rFonts w:cs="Arial"/>
        </w:rPr>
        <w:t>(a)     Assume current model unless otherwise stated.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/>
        <w:rPr>
          <w:rFonts w:cs="Arial"/>
        </w:rPr>
      </w:pPr>
      <w:r>
        <w:rPr>
          <w:rFonts w:cs="Arial"/>
        </w:rPr>
        <w:t>Statement about the nucleus: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134" w:right="567"/>
        <w:rPr>
          <w:rFonts w:cs="Arial"/>
        </w:rPr>
      </w:pPr>
      <w:r>
        <w:rPr>
          <w:rFonts w:cs="Arial"/>
        </w:rPr>
        <w:t xml:space="preserve">(Central) nucleus contains protons </w:t>
      </w:r>
      <w:r>
        <w:rPr>
          <w:rFonts w:cs="Arial"/>
          <w:u w:val="single"/>
        </w:rPr>
        <w:t>and</w:t>
      </w:r>
      <w:r>
        <w:rPr>
          <w:rFonts w:cs="Arial"/>
        </w:rPr>
        <w:t xml:space="preserve"> neutrons.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“protons and neutrons are in the centre of the atom”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/>
        <w:rPr>
          <w:rFonts w:cs="Arial"/>
        </w:rPr>
      </w:pPr>
      <w:r>
        <w:rPr>
          <w:rFonts w:cs="Arial"/>
        </w:rPr>
        <w:t>Statement about electrons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134" w:right="567"/>
        <w:rPr>
          <w:rFonts w:cs="Arial"/>
        </w:rPr>
      </w:pPr>
      <w:r>
        <w:rPr>
          <w:rFonts w:cs="Arial"/>
        </w:rPr>
        <w:t>Electrons are now arranged in energy levels/shells/orbitals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Ignore “mostly empty space”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Ignore electrons surround / orbit nucleus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additional statement about neutrons but must be separate from statement about nucleus to score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e.g.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no neutrons in plum pudding / neutrons now recognised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 xml:space="preserve"> (c)  </w:t>
      </w:r>
      <w:proofErr w:type="gramStart"/>
      <w:r>
        <w:rPr>
          <w:rFonts w:cs="Arial"/>
        </w:rPr>
        <w:t>   (</w:t>
      </w:r>
      <w:proofErr w:type="gramEnd"/>
      <w:r>
        <w:rPr>
          <w:rFonts w:cs="Arial"/>
        </w:rPr>
        <w:t>R is N (nitrogen))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/>
        <w:rPr>
          <w:rFonts w:cs="Arial"/>
          <w:sz w:val="20"/>
          <w:vertAlign w:val="subscript"/>
        </w:rPr>
      </w:pPr>
      <w:r>
        <w:rPr>
          <w:rFonts w:cs="Arial"/>
        </w:rPr>
        <w:t>Formula Be</w:t>
      </w:r>
      <w:r>
        <w:rPr>
          <w:rFonts w:cs="Arial"/>
          <w:sz w:val="20"/>
          <w:vertAlign w:val="subscript"/>
        </w:rPr>
        <w:t>3</w:t>
      </w:r>
      <w:r>
        <w:rPr>
          <w:rFonts w:cs="Arial"/>
        </w:rPr>
        <w:t>N</w:t>
      </w:r>
      <w:r>
        <w:rPr>
          <w:rFonts w:cs="Arial"/>
          <w:sz w:val="20"/>
          <w:vertAlign w:val="subscript"/>
        </w:rPr>
        <w:t>2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Accept Be</w:t>
      </w:r>
      <w:r>
        <w:rPr>
          <w:rFonts w:cs="Arial"/>
          <w:i/>
          <w:iCs/>
          <w:sz w:val="20"/>
          <w:vertAlign w:val="subscript"/>
        </w:rPr>
        <w:t>3</w:t>
      </w:r>
      <w:r>
        <w:rPr>
          <w:rFonts w:cs="Arial"/>
          <w:i/>
          <w:iCs/>
        </w:rPr>
        <w:t>R</w:t>
      </w:r>
      <w:r>
        <w:rPr>
          <w:rFonts w:cs="Arial"/>
          <w:i/>
          <w:iCs/>
          <w:sz w:val="20"/>
          <w:vertAlign w:val="subscript"/>
        </w:rPr>
        <w:t>2</w:t>
      </w:r>
      <w:r>
        <w:rPr>
          <w:rFonts w:cs="Arial"/>
          <w:i/>
          <w:iCs/>
        </w:rPr>
        <w:t xml:space="preserve"> only if stated R = nitrogen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  <w:sz w:val="20"/>
          <w:vertAlign w:val="subscript"/>
        </w:rPr>
      </w:pPr>
      <w:r>
        <w:rPr>
          <w:rFonts w:cs="Arial"/>
          <w:i/>
          <w:iCs/>
        </w:rPr>
        <w:t>Accept N</w:t>
      </w:r>
      <w:r>
        <w:rPr>
          <w:rFonts w:cs="Arial"/>
          <w:i/>
          <w:iCs/>
          <w:sz w:val="20"/>
          <w:vertAlign w:val="subscript"/>
        </w:rPr>
        <w:t>2</w:t>
      </w:r>
      <w:r>
        <w:rPr>
          <w:rFonts w:cs="Arial"/>
          <w:i/>
          <w:iCs/>
        </w:rPr>
        <w:t>Be</w:t>
      </w:r>
      <w:r>
        <w:rPr>
          <w:rFonts w:cs="Arial"/>
          <w:i/>
          <w:iCs/>
          <w:sz w:val="20"/>
          <w:vertAlign w:val="subscript"/>
        </w:rPr>
        <w:t>3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[4]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Q2.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567" w:right="567"/>
        <w:rPr>
          <w:rFonts w:cs="Arial"/>
        </w:rPr>
      </w:pPr>
      <w:r>
        <w:rPr>
          <w:rFonts w:cs="Arial"/>
        </w:rPr>
        <w:t>C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[1]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Q3.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701" w:right="567" w:hanging="1134"/>
        <w:rPr>
          <w:rFonts w:cs="Arial"/>
        </w:rPr>
      </w:pPr>
      <w:r>
        <w:rPr>
          <w:rFonts w:cs="Arial"/>
        </w:rPr>
        <w:t>(a)  </w:t>
      </w:r>
      <w:proofErr w:type="gramStart"/>
      <w:r>
        <w:rPr>
          <w:rFonts w:cs="Arial"/>
        </w:rPr>
        <w:t>   (</w:t>
      </w:r>
      <w:proofErr w:type="spellStart"/>
      <w:proofErr w:type="gramEnd"/>
      <w:r>
        <w:rPr>
          <w:rFonts w:cs="Arial"/>
        </w:rPr>
        <w:t>i</w:t>
      </w:r>
      <w:proofErr w:type="spellEnd"/>
      <w:r>
        <w:rPr>
          <w:rFonts w:cs="Arial"/>
        </w:rPr>
        <w:t xml:space="preserve">)      </w:t>
      </w:r>
      <w:r>
        <w:rPr>
          <w:rFonts w:cs="Arial"/>
          <w:i/>
          <w:iCs/>
        </w:rPr>
        <w:t>M</w:t>
      </w:r>
      <w:r>
        <w:rPr>
          <w:rFonts w:cs="Arial"/>
          <w:sz w:val="20"/>
          <w:vertAlign w:val="subscript"/>
        </w:rPr>
        <w:t>r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MgO</w:t>
      </w:r>
      <w:proofErr w:type="spellEnd"/>
      <w:r>
        <w:rPr>
          <w:rFonts w:cs="Arial"/>
        </w:rPr>
        <w:t xml:space="preserve"> = 40.3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If used 40 then penalise this mark but allow consequential M2 (0.0185)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2268" w:right="567" w:hanging="567"/>
        <w:rPr>
          <w:rFonts w:cs="Arial"/>
        </w:rPr>
      </w:pPr>
      <w:r>
        <w:rPr>
          <w:rFonts w:cs="Arial"/>
        </w:rPr>
        <w:t>0.741/40.3 = 0.0184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0.018 with no M</w:t>
      </w:r>
      <w:r>
        <w:rPr>
          <w:rFonts w:cs="Arial"/>
          <w:i/>
          <w:iCs/>
          <w:sz w:val="20"/>
          <w:vertAlign w:val="subscript"/>
        </w:rPr>
        <w:t>r</w:t>
      </w:r>
      <w:r>
        <w:rPr>
          <w:rFonts w:cs="Arial"/>
          <w:i/>
          <w:iCs/>
        </w:rPr>
        <w:t xml:space="preserve"> shown = 0</w:t>
      </w:r>
      <w:r>
        <w:rPr>
          <w:rFonts w:cs="Arial"/>
          <w:i/>
          <w:iCs/>
        </w:rPr>
        <w:br/>
        <w:t>Penalise if not 3 sig figs in this clip only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 xml:space="preserve">(ii)     0.0184 × </w:t>
      </w:r>
      <w:r>
        <w:rPr>
          <w:rFonts w:cs="Arial"/>
          <w:u w:val="single"/>
        </w:rPr>
        <w:t>5/2</w:t>
      </w:r>
      <w:r>
        <w:rPr>
          <w:rFonts w:cs="Arial"/>
        </w:rPr>
        <w:t xml:space="preserve"> = 0.0460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0.0459 to 0.0463</w:t>
      </w:r>
      <w:r>
        <w:rPr>
          <w:rFonts w:cs="Arial"/>
          <w:i/>
          <w:iCs/>
        </w:rPr>
        <w:br/>
        <w:t>Allow their (a)(</w:t>
      </w:r>
      <w:proofErr w:type="spellStart"/>
      <w:r>
        <w:rPr>
          <w:rFonts w:cs="Arial"/>
          <w:i/>
          <w:iCs/>
        </w:rPr>
        <w:t>i</w:t>
      </w:r>
      <w:proofErr w:type="spellEnd"/>
      <w:r>
        <w:rPr>
          <w:rFonts w:cs="Arial"/>
          <w:i/>
          <w:iCs/>
        </w:rPr>
        <w:t xml:space="preserve">) × 5/2 </w:t>
      </w:r>
      <w:proofErr w:type="spellStart"/>
      <w:r>
        <w:rPr>
          <w:rFonts w:cs="Arial"/>
          <w:i/>
          <w:iCs/>
        </w:rPr>
        <w:t>ie</w:t>
      </w:r>
      <w:proofErr w:type="spellEnd"/>
      <w:r>
        <w:rPr>
          <w:rFonts w:cs="Arial"/>
          <w:i/>
          <w:iCs/>
        </w:rPr>
        <w:t xml:space="preserve"> allow process mark of × 5/2 but insist on a correct answer being written down</w:t>
      </w:r>
      <w:r>
        <w:rPr>
          <w:rFonts w:cs="Arial"/>
          <w:i/>
          <w:iCs/>
        </w:rPr>
        <w:br/>
        <w:t>Ignore sig figs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1134"/>
        <w:rPr>
          <w:rFonts w:cs="Arial"/>
        </w:rPr>
      </w:pPr>
      <w:r>
        <w:rPr>
          <w:rFonts w:cs="Arial"/>
        </w:rPr>
        <w:t xml:space="preserve"> (c)  </w:t>
      </w:r>
      <w:proofErr w:type="gramStart"/>
      <w:r>
        <w:rPr>
          <w:rFonts w:cs="Arial"/>
        </w:rPr>
        <w:t>   (</w:t>
      </w:r>
      <w:proofErr w:type="spellStart"/>
      <w:proofErr w:type="gramEnd"/>
      <w:r>
        <w:rPr>
          <w:rFonts w:cs="Arial"/>
        </w:rPr>
        <w:t>i</w:t>
      </w:r>
      <w:proofErr w:type="spellEnd"/>
      <w:r>
        <w:rPr>
          <w:rFonts w:cs="Arial"/>
        </w:rPr>
        <w:t>)      0.0152 × 2 = 0.0304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lastRenderedPageBreak/>
        <w:t>Allow 0.03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  <w:sz w:val="20"/>
          <w:vertAlign w:val="superscript"/>
        </w:rPr>
      </w:pPr>
      <w:r>
        <w:rPr>
          <w:rFonts w:cs="Arial"/>
        </w:rPr>
        <w:t xml:space="preserve">(ii)     0.938 </w:t>
      </w:r>
      <w:proofErr w:type="spellStart"/>
      <w:r>
        <w:rPr>
          <w:rFonts w:cs="Arial"/>
        </w:rPr>
        <w:t>mol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dm</w:t>
      </w:r>
      <w:proofErr w:type="spellEnd"/>
      <w:r>
        <w:rPr>
          <w:rFonts w:cs="Arial"/>
          <w:sz w:val="20"/>
          <w:vertAlign w:val="superscript"/>
        </w:rPr>
        <w:t>–3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range 0.92 – 0.94</w:t>
      </w:r>
      <w:r>
        <w:rPr>
          <w:rFonts w:cs="Arial"/>
          <w:i/>
          <w:iCs/>
        </w:rPr>
        <w:br/>
        <w:t>Minimum 2 sig figs</w:t>
      </w:r>
      <w:r>
        <w:rPr>
          <w:rFonts w:cs="Arial"/>
          <w:i/>
          <w:iCs/>
        </w:rPr>
        <w:br/>
        <w:t>Allow consequential marking from (c)(</w:t>
      </w:r>
      <w:proofErr w:type="spellStart"/>
      <w:r>
        <w:rPr>
          <w:rFonts w:cs="Arial"/>
          <w:i/>
          <w:iCs/>
        </w:rPr>
        <w:t>i</w:t>
      </w:r>
      <w:proofErr w:type="spellEnd"/>
      <w:r>
        <w:rPr>
          <w:rFonts w:cs="Arial"/>
          <w:i/>
          <w:iCs/>
        </w:rPr>
        <w:t>)</w:t>
      </w:r>
      <w:r>
        <w:rPr>
          <w:rFonts w:cs="Arial"/>
          <w:i/>
          <w:iCs/>
        </w:rPr>
        <w:br/>
        <w:t>Ignore units even if wrong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[8]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Q4.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134" w:right="567" w:hanging="567"/>
        <w:rPr>
          <w:rFonts w:cs="Arial"/>
        </w:rPr>
      </w:pPr>
      <w:r>
        <w:rPr>
          <w:rFonts w:cs="Arial"/>
        </w:rPr>
        <w:t>(a)     Number of protons in the nucleus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>(b)     They may have different numbers of neutrons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1134"/>
        <w:rPr>
          <w:rFonts w:ascii="Times New Roman" w:hAnsi="Times New Roman"/>
          <w:b/>
          <w:bCs/>
          <w:szCs w:val="18"/>
        </w:rPr>
      </w:pPr>
      <w:r>
        <w:rPr>
          <w:rFonts w:cs="Arial"/>
        </w:rPr>
        <w:t xml:space="preserve">(c)     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 xml:space="preserve">(iii)     </w:t>
      </w:r>
      <w:proofErr w:type="spellStart"/>
      <w:r>
        <w:rPr>
          <w:rFonts w:cs="Arial"/>
          <w:i/>
          <w:iCs/>
        </w:rPr>
        <w:t>A</w:t>
      </w:r>
      <w:r>
        <w:rPr>
          <w:rFonts w:cs="Arial"/>
          <w:sz w:val="20"/>
          <w:vertAlign w:val="subscript"/>
        </w:rPr>
        <w:t>r</w:t>
      </w:r>
      <w:proofErr w:type="spellEnd"/>
      <w:r>
        <w:rPr>
          <w:rFonts w:cs="Arial"/>
        </w:rPr>
        <w:t xml:space="preserve"> = </w:t>
      </w:r>
      <w:r>
        <w:rPr>
          <w:rFonts w:cs="Arial"/>
          <w:noProof/>
        </w:rPr>
        <w:drawing>
          <wp:inline distT="0" distB="0" distL="0" distR="0">
            <wp:extent cx="2257425" cy="371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= (82 × 12 + 83 × 12 + 84 × 50 + 86 × 26)/100 = 84.16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 xml:space="preserve"> (e)     Krypton was thought to be an inert gas</w:t>
      </w:r>
      <w:r>
        <w:rPr>
          <w:rFonts w:cs="Arial"/>
        </w:rPr>
        <w:br/>
        <w:t>(or has 8 electrons in outer shell)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1134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ascii="Times New Roman" w:hAnsi="Times New Roman"/>
          <w:b/>
          <w:bCs/>
          <w:szCs w:val="18"/>
        </w:rPr>
      </w:pPr>
      <w:r>
        <w:rPr>
          <w:rFonts w:cs="Arial"/>
        </w:rPr>
        <w:t xml:space="preserve"> 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[13]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Q5.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701" w:right="567" w:hanging="1134"/>
        <w:rPr>
          <w:rFonts w:cs="Arial"/>
        </w:rPr>
      </w:pPr>
      <w:r>
        <w:rPr>
          <w:rFonts w:cs="Arial"/>
        </w:rPr>
        <w:t>(a)     CO</w:t>
      </w:r>
      <w:r>
        <w:rPr>
          <w:rFonts w:cs="Arial"/>
          <w:sz w:val="20"/>
          <w:vertAlign w:val="subscript"/>
        </w:rPr>
        <w:t>2</w:t>
      </w:r>
      <w:r>
        <w:rPr>
          <w:rFonts w:cs="Arial"/>
        </w:rPr>
        <w:t xml:space="preserve"> gas escapes or is lost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>(b)     Mass CO</w:t>
      </w:r>
      <w:r>
        <w:rPr>
          <w:rFonts w:cs="Arial"/>
          <w:sz w:val="20"/>
          <w:vertAlign w:val="subscript"/>
        </w:rPr>
        <w:t>2</w:t>
      </w:r>
      <w:r>
        <w:rPr>
          <w:rFonts w:cs="Arial"/>
        </w:rPr>
        <w:t xml:space="preserve"> = 16.11 − 14.58 = 1.53 g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  <w:i/>
          <w:iCs/>
        </w:rPr>
        <w:t>M</w:t>
      </w:r>
      <w:r>
        <w:rPr>
          <w:rFonts w:cs="Arial"/>
          <w:sz w:val="24"/>
          <w:szCs w:val="24"/>
          <w:vertAlign w:val="subscript"/>
        </w:rPr>
        <w:t>r</w:t>
      </w:r>
      <w:r>
        <w:rPr>
          <w:rFonts w:cs="Arial"/>
        </w:rPr>
        <w:t xml:space="preserve"> CO</w:t>
      </w:r>
      <w:r>
        <w:rPr>
          <w:rFonts w:cs="Arial"/>
          <w:sz w:val="20"/>
          <w:vertAlign w:val="subscript"/>
        </w:rPr>
        <w:t>2</w:t>
      </w:r>
      <w:r>
        <w:rPr>
          <w:rFonts w:cs="Arial"/>
        </w:rPr>
        <w:t xml:space="preserve"> = 44.0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  <w:sz w:val="20"/>
          <w:vertAlign w:val="superscript"/>
        </w:rPr>
      </w:pPr>
      <w:proofErr w:type="spellStart"/>
      <w:r>
        <w:rPr>
          <w:rFonts w:cs="Arial"/>
        </w:rPr>
        <w:t>Mol</w:t>
      </w:r>
      <w:proofErr w:type="spellEnd"/>
      <w:r>
        <w:rPr>
          <w:rFonts w:cs="Arial"/>
        </w:rPr>
        <w:t xml:space="preserve"> CO</w:t>
      </w:r>
      <w:r>
        <w:rPr>
          <w:rFonts w:cs="Arial"/>
          <w:sz w:val="20"/>
          <w:vertAlign w:val="subscript"/>
        </w:rPr>
        <w:t>2</w:t>
      </w:r>
      <w:r>
        <w:rPr>
          <w:rFonts w:cs="Arial"/>
        </w:rPr>
        <w:t xml:space="preserve"> = 1.53 / 44.0 = 3.48 × 10</w:t>
      </w:r>
      <w:r>
        <w:rPr>
          <w:rFonts w:cs="Arial"/>
          <w:sz w:val="20"/>
          <w:vertAlign w:val="superscript"/>
        </w:rPr>
        <w:t>−2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  <w:sz w:val="20"/>
          <w:vertAlign w:val="superscript"/>
        </w:rPr>
      </w:pPr>
      <w:proofErr w:type="spellStart"/>
      <w:r>
        <w:rPr>
          <w:rFonts w:cs="Arial"/>
        </w:rPr>
        <w:t>Mol</w:t>
      </w:r>
      <w:proofErr w:type="spellEnd"/>
      <w:r>
        <w:rPr>
          <w:rFonts w:cs="Arial"/>
        </w:rPr>
        <w:t xml:space="preserve"> SrCO</w:t>
      </w:r>
      <w:r>
        <w:rPr>
          <w:rFonts w:cs="Arial"/>
          <w:sz w:val="20"/>
          <w:vertAlign w:val="subscript"/>
        </w:rPr>
        <w:t>3</w:t>
      </w:r>
      <w:r>
        <w:rPr>
          <w:rFonts w:cs="Arial"/>
        </w:rPr>
        <w:t xml:space="preserve"> = 3.48 × 10</w:t>
      </w:r>
      <w:r>
        <w:rPr>
          <w:rFonts w:cs="Arial"/>
          <w:sz w:val="20"/>
          <w:vertAlign w:val="superscript"/>
        </w:rPr>
        <w:t>−2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Mass SrCO</w:t>
      </w:r>
      <w:r>
        <w:rPr>
          <w:rFonts w:cs="Arial"/>
          <w:sz w:val="20"/>
          <w:vertAlign w:val="subscript"/>
        </w:rPr>
        <w:t>3</w:t>
      </w:r>
      <w:r>
        <w:rPr>
          <w:rFonts w:cs="Arial"/>
        </w:rPr>
        <w:t xml:space="preserve"> = </w:t>
      </w:r>
      <w:proofErr w:type="spellStart"/>
      <w:r>
        <w:rPr>
          <w:rFonts w:cs="Arial"/>
        </w:rPr>
        <w:t>mol</w:t>
      </w:r>
      <w:proofErr w:type="spellEnd"/>
      <w:r>
        <w:rPr>
          <w:rFonts w:cs="Arial"/>
        </w:rPr>
        <w:t xml:space="preserve"> × </w:t>
      </w:r>
      <w:r>
        <w:rPr>
          <w:rFonts w:cs="Arial"/>
          <w:i/>
          <w:iCs/>
        </w:rPr>
        <w:t>M</w:t>
      </w:r>
      <w:r>
        <w:rPr>
          <w:rFonts w:cs="Arial"/>
          <w:sz w:val="24"/>
          <w:szCs w:val="24"/>
          <w:vertAlign w:val="subscript"/>
        </w:rPr>
        <w:t>r</w:t>
      </w:r>
      <w:r>
        <w:rPr>
          <w:rFonts w:cs="Arial"/>
        </w:rPr>
        <w:t xml:space="preserve"> = 3.48 × 10</w:t>
      </w:r>
      <w:r>
        <w:rPr>
          <w:rFonts w:cs="Arial"/>
          <w:sz w:val="20"/>
          <w:vertAlign w:val="superscript"/>
        </w:rPr>
        <w:t>−2</w:t>
      </w:r>
      <w:r>
        <w:rPr>
          <w:rFonts w:cs="Arial"/>
        </w:rPr>
        <w:t xml:space="preserve"> × 147.6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Mass SrCO</w:t>
      </w:r>
      <w:r>
        <w:rPr>
          <w:rFonts w:cs="Arial"/>
          <w:sz w:val="20"/>
          <w:vertAlign w:val="subscript"/>
        </w:rPr>
        <w:t>3</w:t>
      </w:r>
      <w:r>
        <w:rPr>
          <w:rFonts w:cs="Arial"/>
        </w:rPr>
        <w:t xml:space="preserve"> = 5.13 (g)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1 mark for the answer and 1 for 3 sf precision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5.14 g (as a result of rounding)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2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lastRenderedPageBreak/>
        <w:t>Q6.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567" w:right="567"/>
        <w:rPr>
          <w:rFonts w:cs="Arial"/>
          <w:b/>
          <w:bCs/>
        </w:rPr>
      </w:pPr>
      <w:r>
        <w:rPr>
          <w:rFonts w:cs="Arial"/>
          <w:b/>
          <w:bCs/>
        </w:rPr>
        <w:t>D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[1]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Q7.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701" w:right="567" w:hanging="1134"/>
        <w:rPr>
          <w:rFonts w:cs="Arial"/>
        </w:rPr>
      </w:pPr>
      <w:r>
        <w:rPr>
          <w:rFonts w:cs="Arial"/>
        </w:rPr>
        <w:t>(a)  </w:t>
      </w:r>
      <w:proofErr w:type="gramStart"/>
      <w:r>
        <w:rPr>
          <w:rFonts w:cs="Arial"/>
        </w:rPr>
        <w:t>   (</w:t>
      </w:r>
      <w:proofErr w:type="spellStart"/>
      <w:proofErr w:type="gramEnd"/>
      <w:r>
        <w:rPr>
          <w:rFonts w:cs="Arial"/>
        </w:rPr>
        <w:t>i</w:t>
      </w:r>
      <w:proofErr w:type="spellEnd"/>
      <w:r>
        <w:rPr>
          <w:rFonts w:cs="Arial"/>
        </w:rPr>
        <w:t>)      1.6734 × 10</w:t>
      </w:r>
      <w:r>
        <w:rPr>
          <w:rFonts w:cs="Arial"/>
          <w:sz w:val="20"/>
          <w:vertAlign w:val="superscript"/>
        </w:rPr>
        <w:t>−24</w:t>
      </w:r>
      <w:r>
        <w:rPr>
          <w:rFonts w:cs="Arial"/>
        </w:rPr>
        <w:t xml:space="preserve"> (g)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Only.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  <w:u w:val="single"/>
        </w:rPr>
      </w:pPr>
      <w:r>
        <w:rPr>
          <w:rFonts w:cs="Arial"/>
        </w:rPr>
        <w:t>1.6734 × 10</w:t>
      </w:r>
      <w:r>
        <w:rPr>
          <w:rFonts w:cs="Arial"/>
          <w:sz w:val="20"/>
          <w:vertAlign w:val="superscript"/>
        </w:rPr>
        <w:t>−27</w:t>
      </w:r>
      <w:r>
        <w:rPr>
          <w:rFonts w:cs="Arial"/>
        </w:rPr>
        <w:t xml:space="preserve"> </w:t>
      </w:r>
      <w:r>
        <w:rPr>
          <w:rFonts w:cs="Arial"/>
          <w:u w:val="single"/>
        </w:rPr>
        <w:t>kg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Not 1.67 × 10</w:t>
      </w:r>
      <w:r>
        <w:rPr>
          <w:rFonts w:cs="Arial"/>
          <w:i/>
          <w:iCs/>
          <w:sz w:val="20"/>
          <w:vertAlign w:val="superscript"/>
        </w:rPr>
        <w:t>−24</w:t>
      </w:r>
      <w:r>
        <w:rPr>
          <w:rFonts w:cs="Arial"/>
          <w:i/>
          <w:iCs/>
        </w:rPr>
        <w:t xml:space="preserve"> (g).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 w:hanging="567"/>
        <w:rPr>
          <w:rFonts w:cs="Arial"/>
          <w:b/>
          <w:bCs/>
        </w:rPr>
      </w:pPr>
      <w:r>
        <w:rPr>
          <w:rFonts w:cs="Arial"/>
        </w:rPr>
        <w:t>(ii)     </w:t>
      </w:r>
      <w:r>
        <w:rPr>
          <w:rFonts w:cs="Arial"/>
          <w:b/>
          <w:bCs/>
        </w:rPr>
        <w:t>B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 w:hanging="1134"/>
        <w:rPr>
          <w:rFonts w:cs="Arial"/>
        </w:rPr>
      </w:pPr>
      <w:r>
        <w:rPr>
          <w:rFonts w:cs="Arial"/>
        </w:rPr>
        <w:t>(b)    (</w:t>
      </w:r>
      <w:proofErr w:type="spellStart"/>
      <w:r>
        <w:rPr>
          <w:rFonts w:cs="Arial"/>
        </w:rPr>
        <w:t>i</w:t>
      </w:r>
      <w:proofErr w:type="spellEnd"/>
      <w:r>
        <w:rPr>
          <w:rFonts w:cs="Arial"/>
        </w:rPr>
        <w:t>)      </w:t>
      </w:r>
      <w:r>
        <w:rPr>
          <w:rFonts w:cs="Arial"/>
          <w:noProof/>
        </w:rPr>
        <w:drawing>
          <wp:inline distT="0" distB="0" distL="0" distR="0">
            <wp:extent cx="685800" cy="323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= 10.8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cs="Arial"/>
          <w:b/>
          <w:bCs/>
        </w:rPr>
        <w:t>OR</w:t>
      </w:r>
      <w:r>
        <w:rPr>
          <w:rFonts w:cs="Arial"/>
        </w:rPr>
        <w:t xml:space="preserve"> ratio 10:11 = 1:4 </w:t>
      </w:r>
      <w:r>
        <w:rPr>
          <w:rFonts w:cs="Arial"/>
          <w:b/>
          <w:bCs/>
        </w:rPr>
        <w:t>OR</w:t>
      </w:r>
      <w:r>
        <w:rPr>
          <w:rFonts w:cs="Arial"/>
        </w:rPr>
        <w:t xml:space="preserve"> 20:80 </w:t>
      </w:r>
      <w:proofErr w:type="spellStart"/>
      <w:r>
        <w:rPr>
          <w:rFonts w:cs="Arial"/>
        </w:rPr>
        <w:t>etc</w:t>
      </w:r>
      <w:proofErr w:type="spellEnd"/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Allow idea that there are 5 × 0.2 divisions between 10 and 11.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cs="Arial"/>
        </w:rPr>
        <w:t xml:space="preserve">abundance of </w:t>
      </w:r>
      <w:r>
        <w:rPr>
          <w:rFonts w:cs="Arial"/>
          <w:sz w:val="20"/>
          <w:vertAlign w:val="superscript"/>
        </w:rPr>
        <w:t>10</w:t>
      </w:r>
      <w:r>
        <w:rPr>
          <w:rFonts w:cs="Arial"/>
        </w:rPr>
        <w:t xml:space="preserve">B is </w:t>
      </w:r>
      <w:r>
        <w:rPr>
          <w:rFonts w:cs="Arial"/>
          <w:u w:val="single"/>
        </w:rPr>
        <w:t>20</w:t>
      </w:r>
      <w:r>
        <w:rPr>
          <w:rFonts w:cs="Arial"/>
        </w:rPr>
        <w:t>(%)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  <w:b/>
          <w:bCs/>
        </w:rPr>
      </w:pPr>
      <w:r>
        <w:rPr>
          <w:rFonts w:cs="Arial"/>
          <w:b/>
          <w:bCs/>
        </w:rPr>
        <w:t>OR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cs="Arial"/>
          <w:b/>
          <w:bCs/>
          <w:noProof/>
        </w:rPr>
        <w:drawing>
          <wp:inline distT="0" distB="0" distL="0" distR="0">
            <wp:extent cx="1066800" cy="31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 = 10.8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cs="Arial"/>
        </w:rPr>
        <w:t>10x + 1100 − 11x = 1080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ascii="Cambria Math" w:hAnsi="Cambria Math" w:cs="Cambria Math"/>
        </w:rPr>
        <w:t>∴</w:t>
      </w:r>
      <w:r>
        <w:rPr>
          <w:rFonts w:cs="Arial"/>
        </w:rPr>
        <w:t xml:space="preserve"> x = 1100 − 1080 = 20%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Correct answer scores M1 and M2.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 w:hanging="567"/>
        <w:rPr>
          <w:rFonts w:cs="Arial"/>
        </w:rPr>
      </w:pPr>
      <w:r>
        <w:rPr>
          <w:rFonts w:cs="Arial"/>
        </w:rPr>
        <w:t>(ii)     Same number of electrons (in outer shell or orbital)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Ignore electrons determine chemical properties.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1134"/>
        <w:rPr>
          <w:rFonts w:cs="Arial"/>
        </w:rPr>
      </w:pPr>
      <w:r>
        <w:rPr>
          <w:rFonts w:cs="Arial"/>
        </w:rPr>
        <w:t>Same electronic configuration / arrangement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ind w:left="2268" w:right="1701"/>
        <w:rPr>
          <w:rFonts w:cs="Arial"/>
          <w:i/>
          <w:iCs/>
        </w:rPr>
      </w:pPr>
      <w:r>
        <w:rPr>
          <w:rFonts w:cs="Arial"/>
          <w:i/>
          <w:iCs/>
        </w:rPr>
        <w:t>Ignore protons unless wrong.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Q8.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567" w:right="567"/>
        <w:rPr>
          <w:rFonts w:cs="Arial"/>
        </w:rPr>
      </w:pPr>
      <w:r>
        <w:rPr>
          <w:rFonts w:cs="Arial"/>
        </w:rPr>
        <w:t>C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[1]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Q9.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567" w:right="567"/>
        <w:rPr>
          <w:rFonts w:cs="Arial"/>
        </w:rPr>
      </w:pPr>
      <w:r>
        <w:rPr>
          <w:rFonts w:cs="Arial"/>
        </w:rPr>
        <w:t>A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[1]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Q10.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567" w:right="567"/>
        <w:rPr>
          <w:rFonts w:cs="Arial"/>
          <w:b/>
          <w:bCs/>
        </w:rPr>
      </w:pPr>
      <w:r>
        <w:rPr>
          <w:rFonts w:cs="Arial"/>
          <w:b/>
          <w:bCs/>
        </w:rPr>
        <w:t>A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60"/>
        <w:jc w:val="right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lastRenderedPageBreak/>
        <w:t>[1]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450" w:after="45"/>
        <w:ind w:left="150" w:right="45"/>
        <w:rPr>
          <w:rFonts w:cs="Arial"/>
          <w:b/>
          <w:bCs/>
          <w:color w:val="000000"/>
          <w:sz w:val="27"/>
          <w:szCs w:val="27"/>
        </w:rPr>
      </w:pPr>
      <w:r>
        <w:rPr>
          <w:rFonts w:cs="Arial"/>
          <w:b/>
          <w:bCs/>
          <w:color w:val="000000"/>
          <w:sz w:val="27"/>
          <w:szCs w:val="27"/>
        </w:rPr>
        <w:t>Q11.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left="1701" w:right="567" w:hanging="1134"/>
        <w:rPr>
          <w:rFonts w:cs="Arial"/>
        </w:rPr>
      </w:pPr>
      <w:r>
        <w:rPr>
          <w:rFonts w:cs="Arial"/>
        </w:rPr>
        <w:t>(a)     </w:t>
      </w:r>
      <w:r>
        <w:rPr>
          <w:rFonts w:cs="Arial"/>
          <w:sz w:val="20"/>
          <w:vertAlign w:val="superscript"/>
        </w:rPr>
        <w:t>24</w:t>
      </w:r>
      <w:r>
        <w:rPr>
          <w:rFonts w:cs="Arial"/>
        </w:rPr>
        <w:t xml:space="preserve">Mg has 12n; </w:t>
      </w:r>
      <w:r>
        <w:rPr>
          <w:rFonts w:cs="Arial"/>
          <w:sz w:val="20"/>
          <w:vertAlign w:val="superscript"/>
        </w:rPr>
        <w:t>25</w:t>
      </w:r>
      <w:r>
        <w:rPr>
          <w:rFonts w:cs="Arial"/>
        </w:rPr>
        <w:t xml:space="preserve">Mg has 13n; </w:t>
      </w:r>
      <w:r>
        <w:rPr>
          <w:rFonts w:cs="Arial"/>
          <w:sz w:val="20"/>
          <w:vertAlign w:val="superscript"/>
        </w:rPr>
        <w:t>26</w:t>
      </w:r>
      <w:r>
        <w:rPr>
          <w:rFonts w:cs="Arial"/>
        </w:rPr>
        <w:t>Mg has 14n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  <w:b/>
          <w:bCs/>
        </w:rPr>
        <w:t>OR</w:t>
      </w:r>
      <w:r>
        <w:rPr>
          <w:rFonts w:cs="Arial"/>
        </w:rPr>
        <w:t xml:space="preserve"> They have different numbers of neutrons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>(b)     No difference in chemical properties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Because all have the same electronic structure (configuration)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  <w:b/>
          <w:bCs/>
        </w:rPr>
        <w:t>OR</w:t>
      </w:r>
      <w:r>
        <w:rPr>
          <w:rFonts w:cs="Arial"/>
        </w:rPr>
        <w:t xml:space="preserve"> they have the same number of outer electrons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134" w:right="567" w:hanging="567"/>
        <w:rPr>
          <w:rFonts w:cs="Arial"/>
        </w:rPr>
      </w:pPr>
      <w:r>
        <w:rPr>
          <w:rFonts w:cs="Arial"/>
        </w:rPr>
        <w:t>(c)     If fraction with mass 24 = x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Fraction with mass 26 = 0.900 − x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Fraction with mass 25 = 0.100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proofErr w:type="spellStart"/>
      <w:r>
        <w:rPr>
          <w:rFonts w:cs="Arial"/>
          <w:i/>
          <w:iCs/>
        </w:rPr>
        <w:t>A</w:t>
      </w:r>
      <w:r>
        <w:rPr>
          <w:rFonts w:cs="Arial"/>
          <w:sz w:val="24"/>
          <w:szCs w:val="24"/>
          <w:vertAlign w:val="subscript"/>
        </w:rPr>
        <w:t>r</w:t>
      </w:r>
      <w:proofErr w:type="spellEnd"/>
      <w:r>
        <w:rPr>
          <w:rFonts w:cs="Arial"/>
        </w:rPr>
        <w:t xml:space="preserve"> = 24x + (25 × 0.100) + 26(0.900 − x)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24.3 = 24x + 2.50 + 23.4 −26x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>2x = 1.60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</w:rPr>
        <w:t xml:space="preserve">x = 0.800 i.e. percentage </w:t>
      </w:r>
      <w:r>
        <w:rPr>
          <w:rFonts w:cs="Arial"/>
          <w:sz w:val="20"/>
          <w:vertAlign w:val="superscript"/>
        </w:rPr>
        <w:t>24</w:t>
      </w:r>
      <w:r>
        <w:rPr>
          <w:rFonts w:cs="Arial"/>
        </w:rPr>
        <w:t>Mg = 80.0(%) (80.0% 3sf)</w:t>
      </w:r>
    </w:p>
    <w:p w:rsidR="00F819F1" w:rsidRDefault="00F819F1" w:rsidP="00F819F1">
      <w:pPr>
        <w:widowControl w:val="0"/>
        <w:autoSpaceDE w:val="0"/>
        <w:autoSpaceDN w:val="0"/>
        <w:adjustRightInd w:val="0"/>
        <w:ind w:right="567"/>
        <w:jc w:val="right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>1</w:t>
      </w:r>
    </w:p>
    <w:p w:rsidR="00F819F1" w:rsidRDefault="00F819F1" w:rsidP="00F819F1">
      <w:pPr>
        <w:widowControl w:val="0"/>
        <w:autoSpaceDE w:val="0"/>
        <w:autoSpaceDN w:val="0"/>
        <w:adjustRightInd w:val="0"/>
        <w:spacing w:before="240"/>
        <w:ind w:left="1701" w:right="567" w:hanging="567"/>
        <w:rPr>
          <w:rFonts w:cs="Arial"/>
        </w:rPr>
      </w:pPr>
      <w:r>
        <w:rPr>
          <w:rFonts w:cs="Arial"/>
          <w:sz w:val="20"/>
          <w:vertAlign w:val="superscript"/>
        </w:rPr>
        <w:t>26</w:t>
      </w:r>
      <w:r>
        <w:rPr>
          <w:rFonts w:cs="Arial"/>
        </w:rPr>
        <w:t xml:space="preserve">Mg = 0.900 − 0.800 = 0.100 </w:t>
      </w:r>
      <w:proofErr w:type="spellStart"/>
      <w:r>
        <w:rPr>
          <w:rFonts w:cs="Arial"/>
        </w:rPr>
        <w:t>ie</w:t>
      </w:r>
      <w:proofErr w:type="spellEnd"/>
      <w:r>
        <w:rPr>
          <w:rFonts w:cs="Arial"/>
        </w:rPr>
        <w:t xml:space="preserve"> percentage </w:t>
      </w:r>
      <w:r>
        <w:rPr>
          <w:rFonts w:cs="Arial"/>
          <w:sz w:val="20"/>
          <w:vertAlign w:val="superscript"/>
        </w:rPr>
        <w:t>26</w:t>
      </w:r>
      <w:r>
        <w:rPr>
          <w:rFonts w:cs="Arial"/>
        </w:rPr>
        <w:t>Mg = 10.0(%)</w:t>
      </w:r>
    </w:p>
    <w:p w:rsidR="00F819F1" w:rsidRDefault="00F819F1" w:rsidP="00EA62BD">
      <w:p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842001" w:rsidRDefault="000668D9"/>
    <w:sectPr w:rsidR="00842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2BD"/>
    <w:rsid w:val="000668D9"/>
    <w:rsid w:val="00382F08"/>
    <w:rsid w:val="003E6E9B"/>
    <w:rsid w:val="005E5DA7"/>
    <w:rsid w:val="00EA62BD"/>
    <w:rsid w:val="00F8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B020E4-AAC9-485B-B3B6-3ECFF431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2BD"/>
    <w:pPr>
      <w:spacing w:after="0" w:line="240" w:lineRule="auto"/>
    </w:pPr>
    <w:rPr>
      <w:rFonts w:ascii="Arial" w:eastAsia="Times New Roman" w:hAnsi="Arial" w:cs="Times New Roman"/>
      <w:sz w:val="1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19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Yate Academy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Scastellaro</dc:creator>
  <cp:keywords/>
  <dc:description/>
  <cp:lastModifiedBy>Scastellaro</cp:lastModifiedBy>
  <cp:revision>3</cp:revision>
  <dcterms:created xsi:type="dcterms:W3CDTF">2020-04-21T10:38:00Z</dcterms:created>
  <dcterms:modified xsi:type="dcterms:W3CDTF">2020-04-21T11:54:00Z</dcterms:modified>
</cp:coreProperties>
</file>